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7CBC450" w14:textId="2564C7A6" w:rsidR="00BE204B" w:rsidRDefault="008B3143">
      <w:r>
        <w:rPr>
          <w:noProof/>
        </w:rPr>
        <mc:AlternateContent>
          <mc:Choice Requires="wps">
            <w:drawing>
              <wp:anchor distT="45720" distB="45720" distL="114300" distR="114300" simplePos="0" relativeHeight="251672576" behindDoc="0" locked="0" layoutInCell="1" allowOverlap="1" wp14:anchorId="264BE9F2" wp14:editId="0BDD1925">
                <wp:simplePos x="0" y="0"/>
                <wp:positionH relativeFrom="page">
                  <wp:posOffset>9672955</wp:posOffset>
                </wp:positionH>
                <wp:positionV relativeFrom="paragraph">
                  <wp:posOffset>5210175</wp:posOffset>
                </wp:positionV>
                <wp:extent cx="830580" cy="63817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638175"/>
                        </a:xfrm>
                        <a:prstGeom prst="rect">
                          <a:avLst/>
                        </a:prstGeom>
                        <a:solidFill>
                          <a:srgbClr val="FFFFFF"/>
                        </a:solidFill>
                        <a:ln w="9525">
                          <a:noFill/>
                          <a:miter lim="800000"/>
                          <a:headEnd/>
                          <a:tailEnd/>
                        </a:ln>
                      </wps:spPr>
                      <wps:txbx>
                        <w:txbxContent>
                          <w:p w14:paraId="7F696E95" w14:textId="40E96A1A" w:rsidR="008B3143" w:rsidRDefault="008B3143" w:rsidP="008B3143">
                            <w:pPr>
                              <w:jc w:val="center"/>
                            </w:pPr>
                            <w:r>
                              <w:rPr>
                                <w:noProof/>
                              </w:rPr>
                              <w:drawing>
                                <wp:inline distT="0" distB="0" distL="0" distR="0" wp14:anchorId="559832AC" wp14:editId="12DB5A42">
                                  <wp:extent cx="537845" cy="53784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4BE9F2" id="_x0000_t202" coordsize="21600,21600" o:spt="202" path="m,l,21600r21600,l21600,xe">
                <v:stroke joinstyle="miter"/>
                <v:path gradientshapeok="t" o:connecttype="rect"/>
              </v:shapetype>
              <v:shape id="Text Box 2" o:spid="_x0000_s1026" type="#_x0000_t202" style="position:absolute;margin-left:761.65pt;margin-top:410.25pt;width:65.4pt;height:50.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" stroked="f">
                <v:textbox>
                  <w:txbxContent>
                    <w:p w14:paraId="7F696E95" w14:textId="40E96A1A" w:rsidR="008B3143" w:rsidRDefault="008B3143" w:rsidP="008B3143">
                      <w:pPr>
                        <w:jc w:val="center"/>
                      </w:pPr>
                      <w:r>
                        <w:rPr>
                          <w:noProof/>
                        </w:rPr>
                        <w:drawing>
                          <wp:inline distT="0" distB="0" distL="0" distR="0" wp14:anchorId="559832AC" wp14:editId="12DB5A42">
                            <wp:extent cx="537845" cy="53784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inline>
                        </w:drawing>
                      </w:r>
                    </w:p>
                  </w:txbxContent>
                </v:textbox>
                <w10:wrap type="square" anchorx="page"/>
              </v:shape>
            </w:pict>
          </mc:Fallback>
        </mc:AlternateContent>
      </w:r>
      <w:r w:rsidR="00145E5C">
        <w:rPr>
          <w:noProof/>
          <w:lang w:eastAsia="en-GB"/>
        </w:rPr>
        <mc:AlternateContent>
          <mc:Choice Requires="wps">
            <w:drawing>
              <wp:anchor distT="0" distB="0" distL="114300" distR="114300" simplePos="0" relativeHeight="251668480" behindDoc="0" locked="0" layoutInCell="1" allowOverlap="1" wp14:anchorId="3208FFCE" wp14:editId="5F5E1297">
                <wp:simplePos x="0" y="0"/>
                <wp:positionH relativeFrom="margin">
                  <wp:align>center</wp:align>
                </wp:positionH>
                <wp:positionV relativeFrom="paragraph">
                  <wp:posOffset>-588645</wp:posOffset>
                </wp:positionV>
                <wp:extent cx="10287000" cy="754380"/>
                <wp:effectExtent l="19050" t="19050" r="19050" b="26670"/>
                <wp:wrapNone/>
                <wp:docPr id="12" name="Text Box 12"/>
                <wp:cNvGraphicFramePr/>
                <a:graphic xmlns:a="http://schemas.openxmlformats.org/drawingml/2006/main">
                  <a:graphicData uri="http://schemas.microsoft.com/office/word/2010/wordprocessingShape">
                    <wps:wsp>
                      <wps:cNvSpPr txBox="1"/>
                      <wps:spPr>
                        <a:xfrm>
                          <a:off x="0" y="0"/>
                          <a:ext cx="10287000" cy="754380"/>
                        </a:xfrm>
                        <a:prstGeom prst="rect">
                          <a:avLst/>
                        </a:prstGeom>
                        <a:solidFill>
                          <a:schemeClr val="lt1"/>
                        </a:solidFill>
                        <a:ln w="38100">
                          <a:solidFill>
                            <a:schemeClr val="bg1"/>
                          </a:solidFill>
                        </a:ln>
                      </wps:spPr>
                      <wps:txbx>
                        <w:txbxContent>
                          <w:p w14:paraId="54786E85" w14:textId="77777777" w:rsidR="00C720F2" w:rsidRPr="00C720F2" w:rsidRDefault="00C720F2" w:rsidP="00C720F2">
                            <w:pPr>
                              <w:spacing w:after="0" w:line="240" w:lineRule="auto"/>
                              <w:suppressOverlap/>
                              <w:jc w:val="center"/>
                              <w:rPr>
                                <w:rFonts w:ascii="Arial" w:eastAsia="Times New Roman" w:hAnsi="Arial" w:cs="Arial"/>
                                <w:color w:val="000000"/>
                                <w:kern w:val="24"/>
                                <w:sz w:val="16"/>
                                <w:szCs w:val="16"/>
                                <w:lang w:eastAsia="en-GB"/>
                              </w:rPr>
                            </w:pPr>
                            <w:r w:rsidRPr="00C720F2">
                              <w:rPr>
                                <w:rFonts w:ascii="Arial" w:eastAsia="Times New Roman" w:hAnsi="Arial" w:cs="Arial"/>
                                <w:b/>
                                <w:sz w:val="18"/>
                                <w:szCs w:val="18"/>
                                <w:lang w:eastAsia="en-GB"/>
                              </w:rPr>
                              <w:t>Developing our Children as Historians</w:t>
                            </w:r>
                            <w:r w:rsidRPr="00C720F2">
                              <w:rPr>
                                <w:rFonts w:ascii="Arial" w:eastAsia="Times New Roman" w:hAnsi="Arial" w:cs="Arial"/>
                                <w:sz w:val="18"/>
                                <w:szCs w:val="18"/>
                                <w:lang w:eastAsia="en-GB"/>
                              </w:rPr>
                              <w:t xml:space="preserve">: </w:t>
                            </w:r>
                            <w:r w:rsidRPr="00C720F2">
                              <w:rPr>
                                <w:rFonts w:ascii="Arial" w:eastAsia="Times New Roman" w:hAnsi="Arial" w:cs="Arial"/>
                                <w:sz w:val="16"/>
                                <w:szCs w:val="16"/>
                                <w:lang w:eastAsia="en-GB"/>
                              </w:rPr>
                              <w:t>Pupils will extend their chronological knowledge and consider key features from different periods of time. They will make connections and consider similarity and differences using some primary sources. There will be a focus on the development of pupil use and understanding of historical interpretations.</w:t>
                            </w:r>
                          </w:p>
                          <w:p w14:paraId="2B34D71C" w14:textId="77777777" w:rsidR="00C720F2" w:rsidRPr="00C720F2" w:rsidRDefault="00C720F2" w:rsidP="00C720F2">
                            <w:pPr>
                              <w:spacing w:after="0" w:line="240" w:lineRule="auto"/>
                              <w:suppressOverlap/>
                              <w:jc w:val="center"/>
                              <w:rPr>
                                <w:rFonts w:ascii="Arial" w:eastAsia="Times New Roman" w:hAnsi="Arial" w:cs="Arial"/>
                                <w:color w:val="000000"/>
                                <w:kern w:val="24"/>
                                <w:sz w:val="16"/>
                                <w:szCs w:val="16"/>
                                <w:lang w:eastAsia="en-GB"/>
                              </w:rPr>
                            </w:pPr>
                          </w:p>
                          <w:p w14:paraId="252D0B24" w14:textId="77777777" w:rsidR="00C720F2" w:rsidRPr="00C720F2" w:rsidRDefault="00C720F2" w:rsidP="00C720F2">
                            <w:pPr>
                              <w:spacing w:after="0" w:line="240" w:lineRule="auto"/>
                              <w:suppressOverlap/>
                              <w:jc w:val="center"/>
                              <w:rPr>
                                <w:rFonts w:ascii="Arial" w:eastAsia="Times New Roman" w:hAnsi="Arial" w:cs="Arial"/>
                                <w:sz w:val="16"/>
                                <w:szCs w:val="16"/>
                                <w:lang w:eastAsia="en-GB"/>
                              </w:rPr>
                            </w:pPr>
                            <w:r w:rsidRPr="00C720F2">
                              <w:rPr>
                                <w:rFonts w:ascii="Arial" w:eastAsia="Times New Roman" w:hAnsi="Arial" w:cs="Arial"/>
                                <w:color w:val="000000"/>
                                <w:kern w:val="24"/>
                                <w:sz w:val="16"/>
                                <w:szCs w:val="16"/>
                                <w:lang w:eastAsia="en-GB"/>
                              </w:rPr>
                              <w:t>Historical communication:  Development of timeline skills, use of key historical terms, key feature descriptions, reading and inference, speaking and listening, producing annotated diagrams, comparing interpretations.</w:t>
                            </w:r>
                          </w:p>
                          <w:p w14:paraId="4C111FDF" w14:textId="77777777" w:rsidR="008C522D" w:rsidRDefault="008C522D">
                            <w:pPr>
                              <w:rPr>
                                <w:sz w:val="18"/>
                                <w:szCs w:val="18"/>
                              </w:rPr>
                            </w:pPr>
                          </w:p>
                          <w:p w14:paraId="480085E7" w14:textId="77777777" w:rsidR="00FA4CEC" w:rsidRDefault="00FA4CEC">
                            <w:pPr>
                              <w:rPr>
                                <w:sz w:val="18"/>
                                <w:szCs w:val="18"/>
                              </w:rPr>
                            </w:pPr>
                          </w:p>
                          <w:p w14:paraId="571DCB3B" w14:textId="77777777" w:rsidR="00FA4CEC" w:rsidRDefault="00FA4CEC">
                            <w:pPr>
                              <w:rPr>
                                <w:sz w:val="18"/>
                                <w:szCs w:val="18"/>
                              </w:rPr>
                            </w:pPr>
                          </w:p>
                          <w:p w14:paraId="2D0A67E2" w14:textId="77777777" w:rsidR="00FA4CEC" w:rsidRDefault="00FA4CEC">
                            <w:pPr>
                              <w:rPr>
                                <w:sz w:val="18"/>
                                <w:szCs w:val="18"/>
                              </w:rPr>
                            </w:pPr>
                          </w:p>
                          <w:p w14:paraId="03400D97" w14:textId="77777777" w:rsidR="00FA4CEC" w:rsidRPr="00C720F2" w:rsidRDefault="00FA4CEC">
                            <w:pPr>
                              <w:rPr>
                                <w:sz w:val="18"/>
                                <w:szCs w:val="18"/>
                              </w:rPr>
                            </w:pPr>
                          </w:p>
                          <w:p w14:paraId="4B560E15" w14:textId="77777777" w:rsidR="00C720F2" w:rsidRDefault="00C72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08FFCE" id="Text Box 12" o:spid="_x0000_s1027" type="#_x0000_t202" style="position:absolute;margin-left:0;margin-top:-46.35pt;width:810pt;height:59.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" fillcolor="white [3201]" strokecolor="white [3212]" strokeweight="3pt">
                <v:textbox>
                  <w:txbxContent>
                    <w:p w14:paraId="54786E85" w14:textId="77777777" w:rsidR="00C720F2" w:rsidRPr="00C720F2" w:rsidRDefault="00C720F2" w:rsidP="00C720F2">
                      <w:pPr>
                        <w:spacing w:after="0" w:line="240" w:lineRule="auto"/>
                        <w:suppressOverlap/>
                        <w:jc w:val="center"/>
                        <w:rPr>
                          <w:rFonts w:ascii="Arial" w:eastAsia="Times New Roman" w:hAnsi="Arial" w:cs="Arial"/>
                          <w:color w:val="000000"/>
                          <w:kern w:val="24"/>
                          <w:sz w:val="16"/>
                          <w:szCs w:val="16"/>
                          <w:lang w:eastAsia="en-GB"/>
                        </w:rPr>
                      </w:pPr>
                      <w:r w:rsidRPr="00C720F2">
                        <w:rPr>
                          <w:rFonts w:ascii="Arial" w:eastAsia="Times New Roman" w:hAnsi="Arial" w:cs="Arial"/>
                          <w:b/>
                          <w:sz w:val="18"/>
                          <w:szCs w:val="18"/>
                          <w:lang w:eastAsia="en-GB"/>
                        </w:rPr>
                        <w:t>Developing our Children as Historians</w:t>
                      </w:r>
                      <w:r w:rsidRPr="00C720F2">
                        <w:rPr>
                          <w:rFonts w:ascii="Arial" w:eastAsia="Times New Roman" w:hAnsi="Arial" w:cs="Arial"/>
                          <w:sz w:val="18"/>
                          <w:szCs w:val="18"/>
                          <w:lang w:eastAsia="en-GB"/>
                        </w:rPr>
                        <w:t xml:space="preserve">: </w:t>
                      </w:r>
                      <w:r w:rsidRPr="00C720F2">
                        <w:rPr>
                          <w:rFonts w:ascii="Arial" w:eastAsia="Times New Roman" w:hAnsi="Arial" w:cs="Arial"/>
                          <w:sz w:val="16"/>
                          <w:szCs w:val="16"/>
                          <w:lang w:eastAsia="en-GB"/>
                        </w:rPr>
                        <w:t>Pupils will extend their chronological knowledge and consider key features from different periods of time. They will make connections and consider similarity and differences using some primary sources. There will be a focus on the development of pupil use and understanding of historical interpretations.</w:t>
                      </w:r>
                    </w:p>
                    <w:p w14:paraId="2B34D71C" w14:textId="77777777" w:rsidR="00C720F2" w:rsidRPr="00C720F2" w:rsidRDefault="00C720F2" w:rsidP="00C720F2">
                      <w:pPr>
                        <w:spacing w:after="0" w:line="240" w:lineRule="auto"/>
                        <w:suppressOverlap/>
                        <w:jc w:val="center"/>
                        <w:rPr>
                          <w:rFonts w:ascii="Arial" w:eastAsia="Times New Roman" w:hAnsi="Arial" w:cs="Arial"/>
                          <w:color w:val="000000"/>
                          <w:kern w:val="24"/>
                          <w:sz w:val="16"/>
                          <w:szCs w:val="16"/>
                          <w:lang w:eastAsia="en-GB"/>
                        </w:rPr>
                      </w:pPr>
                    </w:p>
                    <w:p w14:paraId="252D0B24" w14:textId="77777777" w:rsidR="00C720F2" w:rsidRPr="00C720F2" w:rsidRDefault="00C720F2" w:rsidP="00C720F2">
                      <w:pPr>
                        <w:spacing w:after="0" w:line="240" w:lineRule="auto"/>
                        <w:suppressOverlap/>
                        <w:jc w:val="center"/>
                        <w:rPr>
                          <w:rFonts w:ascii="Arial" w:eastAsia="Times New Roman" w:hAnsi="Arial" w:cs="Arial"/>
                          <w:sz w:val="16"/>
                          <w:szCs w:val="16"/>
                          <w:lang w:eastAsia="en-GB"/>
                        </w:rPr>
                      </w:pPr>
                      <w:r w:rsidRPr="00C720F2">
                        <w:rPr>
                          <w:rFonts w:ascii="Arial" w:eastAsia="Times New Roman" w:hAnsi="Arial" w:cs="Arial"/>
                          <w:color w:val="000000"/>
                          <w:kern w:val="24"/>
                          <w:sz w:val="16"/>
                          <w:szCs w:val="16"/>
                          <w:lang w:eastAsia="en-GB"/>
                        </w:rPr>
                        <w:t>Historical communication:  Development of timeline skills, use of key historical terms, key feature descriptions, reading and inference, speaking and listening, producing annotated diagrams, comparing interpretations.</w:t>
                      </w:r>
                    </w:p>
                    <w:p w14:paraId="4C111FDF" w14:textId="77777777" w:rsidR="008C522D" w:rsidRDefault="008C522D">
                      <w:pPr>
                        <w:rPr>
                          <w:sz w:val="18"/>
                          <w:szCs w:val="18"/>
                        </w:rPr>
                      </w:pPr>
                    </w:p>
                    <w:p w14:paraId="480085E7" w14:textId="77777777" w:rsidR="00FA4CEC" w:rsidRDefault="00FA4CEC">
                      <w:pPr>
                        <w:rPr>
                          <w:sz w:val="18"/>
                          <w:szCs w:val="18"/>
                        </w:rPr>
                      </w:pPr>
                    </w:p>
                    <w:p w14:paraId="571DCB3B" w14:textId="77777777" w:rsidR="00FA4CEC" w:rsidRDefault="00FA4CEC">
                      <w:pPr>
                        <w:rPr>
                          <w:sz w:val="18"/>
                          <w:szCs w:val="18"/>
                        </w:rPr>
                      </w:pPr>
                    </w:p>
                    <w:p w14:paraId="2D0A67E2" w14:textId="77777777" w:rsidR="00FA4CEC" w:rsidRDefault="00FA4CEC">
                      <w:pPr>
                        <w:rPr>
                          <w:sz w:val="18"/>
                          <w:szCs w:val="18"/>
                        </w:rPr>
                      </w:pPr>
                    </w:p>
                    <w:p w14:paraId="03400D97" w14:textId="77777777" w:rsidR="00FA4CEC" w:rsidRPr="00C720F2" w:rsidRDefault="00FA4CEC">
                      <w:pPr>
                        <w:rPr>
                          <w:sz w:val="18"/>
                          <w:szCs w:val="18"/>
                        </w:rPr>
                      </w:pPr>
                    </w:p>
                    <w:p w14:paraId="4B560E15" w14:textId="77777777" w:rsidR="00C720F2" w:rsidRDefault="00C720F2"/>
                  </w:txbxContent>
                </v:textbox>
                <w10:wrap anchorx="margin"/>
              </v:shape>
            </w:pict>
          </mc:Fallback>
        </mc:AlternateContent>
      </w:r>
      <w:r w:rsidR="00145E5C">
        <w:rPr>
          <w:noProof/>
          <w:lang w:eastAsia="en-GB"/>
        </w:rPr>
        <w:drawing>
          <wp:anchor distT="0" distB="0" distL="114300" distR="114300" simplePos="0" relativeHeight="251670528" behindDoc="0" locked="0" layoutInCell="1" allowOverlap="1" wp14:anchorId="2677E457" wp14:editId="206CCF2F">
            <wp:simplePos x="0" y="0"/>
            <wp:positionH relativeFrom="column">
              <wp:posOffset>428625</wp:posOffset>
            </wp:positionH>
            <wp:positionV relativeFrom="paragraph">
              <wp:posOffset>152400</wp:posOffset>
            </wp:positionV>
            <wp:extent cx="8694420" cy="5743575"/>
            <wp:effectExtent l="0" t="0" r="0" b="9525"/>
            <wp:wrapThrough wrapText="bothSides">
              <wp:wrapPolygon edited="0">
                <wp:start x="0" y="0"/>
                <wp:lineTo x="0" y="21564"/>
                <wp:lineTo x="21534" y="2156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259" t="21196" r="16355" b="17037"/>
                    <a:stretch/>
                  </pic:blipFill>
                  <pic:spPr bwMode="auto">
                    <a:xfrm>
                      <a:off x="0" y="0"/>
                      <a:ext cx="8694420" cy="5743575"/>
                    </a:xfrm>
                    <a:prstGeom prst="rect">
                      <a:avLst/>
                    </a:prstGeom>
                    <a:ln>
                      <a:noFill/>
                    </a:ln>
                    <a:extLst>
                      <a:ext uri="{53640926-AAD7-44D8-BBD7-CCE9431645EC}">
                        <a14:shadowObscured xmlns:a14="http://schemas.microsoft.com/office/drawing/2010/main"/>
                      </a:ext>
                    </a:extLst>
                  </pic:spPr>
                </pic:pic>
              </a:graphicData>
            </a:graphic>
          </wp:anchor>
        </w:drawing>
      </w:r>
      <w:r w:rsidR="0085194C">
        <w:rPr>
          <w:noProof/>
          <w:lang w:eastAsia="en-GB"/>
        </w:rPr>
        <mc:AlternateContent>
          <mc:Choice Requires="wps">
            <w:drawing>
              <wp:anchor distT="0" distB="0" distL="114300" distR="114300" simplePos="0" relativeHeight="251669504" behindDoc="0" locked="0" layoutInCell="1" allowOverlap="1" wp14:anchorId="7F36E8E1" wp14:editId="78910C4D">
                <wp:simplePos x="0" y="0"/>
                <wp:positionH relativeFrom="column">
                  <wp:posOffset>8793480</wp:posOffset>
                </wp:positionH>
                <wp:positionV relativeFrom="paragraph">
                  <wp:posOffset>5730240</wp:posOffset>
                </wp:positionV>
                <wp:extent cx="784860" cy="716280"/>
                <wp:effectExtent l="0" t="0" r="15240" b="26670"/>
                <wp:wrapNone/>
                <wp:docPr id="13" name="Text Box 13"/>
                <wp:cNvGraphicFramePr/>
                <a:graphic xmlns:a="http://schemas.openxmlformats.org/drawingml/2006/main">
                  <a:graphicData uri="http://schemas.microsoft.com/office/word/2010/wordprocessingShape">
                    <wps:wsp>
                      <wps:cNvSpPr txBox="1"/>
                      <wps:spPr>
                        <a:xfrm>
                          <a:off x="0" y="0"/>
                          <a:ext cx="784860" cy="716280"/>
                        </a:xfrm>
                        <a:prstGeom prst="rect">
                          <a:avLst/>
                        </a:prstGeom>
                        <a:solidFill>
                          <a:schemeClr val="lt1"/>
                        </a:solidFill>
                        <a:ln w="6350">
                          <a:solidFill>
                            <a:schemeClr val="bg1"/>
                          </a:solidFill>
                        </a:ln>
                      </wps:spPr>
                      <wps:txbx>
                        <w:txbxContent>
                          <w:p w14:paraId="1B016C61" w14:textId="75C68A29" w:rsidR="0085194C" w:rsidRDefault="00851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36E8E1" id="Text Box 13" o:spid="_x0000_s1028" type="#_x0000_t202" style="position:absolute;margin-left:692.4pt;margin-top:451.2pt;width:61.8pt;height:56.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" fillcolor="white [3201]" strokecolor="white [3212]" strokeweight=".5pt">
                <v:textbox>
                  <w:txbxContent>
                    <w:p w14:paraId="1B016C61" w14:textId="75C68A29" w:rsidR="0085194C" w:rsidRDefault="0085194C"/>
                  </w:txbxContent>
                </v:textbox>
              </v:shape>
            </w:pict>
          </mc:Fallback>
        </mc:AlternateContent>
      </w:r>
      <w:r w:rsidR="0085194C">
        <w:rPr>
          <w:noProof/>
          <w:lang w:eastAsia="en-GB"/>
        </w:rPr>
        <mc:AlternateContent>
          <mc:Choice Requires="wps">
            <w:drawing>
              <wp:anchor distT="0" distB="0" distL="114300" distR="114300" simplePos="0" relativeHeight="251662336" behindDoc="0" locked="0" layoutInCell="1" allowOverlap="1" wp14:anchorId="6F91DCE2" wp14:editId="49D3AE21">
                <wp:simplePos x="0" y="0"/>
                <wp:positionH relativeFrom="column">
                  <wp:posOffset>746760</wp:posOffset>
                </wp:positionH>
                <wp:positionV relativeFrom="paragraph">
                  <wp:posOffset>3787140</wp:posOffset>
                </wp:positionV>
                <wp:extent cx="281940" cy="525780"/>
                <wp:effectExtent l="0" t="0" r="41910" b="45720"/>
                <wp:wrapNone/>
                <wp:docPr id="6" name="Curved Right Arrow 6"/>
                <wp:cNvGraphicFramePr/>
                <a:graphic xmlns:a="http://schemas.openxmlformats.org/drawingml/2006/main">
                  <a:graphicData uri="http://schemas.microsoft.com/office/word/2010/wordprocessingShape">
                    <wps:wsp>
                      <wps:cNvSpPr/>
                      <wps:spPr>
                        <a:xfrm>
                          <a:off x="0" y="0"/>
                          <a:ext cx="281940" cy="525780"/>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7FBACD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 o:spid="_x0000_s1026" type="#_x0000_t102" style="position:absolute;margin-left:58.8pt;margin-top:298.2pt;width:22.2pt;height:4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" adj="15809,20152,16200" fillcolor="#5b9bd5" strokecolor="#41719c" strokeweight="1pt"/>
            </w:pict>
          </mc:Fallback>
        </mc:AlternateContent>
      </w:r>
      <w:r w:rsidR="0085194C">
        <w:rPr>
          <w:noProof/>
          <w:lang w:eastAsia="en-GB"/>
        </w:rPr>
        <mc:AlternateContent>
          <mc:Choice Requires="wps">
            <w:drawing>
              <wp:anchor distT="0" distB="0" distL="114300" distR="114300" simplePos="0" relativeHeight="251664384" behindDoc="0" locked="0" layoutInCell="1" allowOverlap="1" wp14:anchorId="58CC14B5" wp14:editId="28435319">
                <wp:simplePos x="0" y="0"/>
                <wp:positionH relativeFrom="column">
                  <wp:posOffset>723900</wp:posOffset>
                </wp:positionH>
                <wp:positionV relativeFrom="paragraph">
                  <wp:posOffset>4587240</wp:posOffset>
                </wp:positionV>
                <wp:extent cx="281940" cy="525780"/>
                <wp:effectExtent l="0" t="0" r="41910" b="45720"/>
                <wp:wrapNone/>
                <wp:docPr id="7" name="Curved Right Arrow 7"/>
                <wp:cNvGraphicFramePr/>
                <a:graphic xmlns:a="http://schemas.openxmlformats.org/drawingml/2006/main">
                  <a:graphicData uri="http://schemas.microsoft.com/office/word/2010/wordprocessingShape">
                    <wps:wsp>
                      <wps:cNvSpPr/>
                      <wps:spPr>
                        <a:xfrm>
                          <a:off x="0" y="0"/>
                          <a:ext cx="281940" cy="525780"/>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5C949C" id="Curved Right Arrow 7" o:spid="_x0000_s1026" type="#_x0000_t102" style="position:absolute;margin-left:57pt;margin-top:361.2pt;width:22.2pt;height:41.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" adj="15809,20152,16200" fillcolor="#5b9bd5" strokecolor="#41719c" strokeweight="1pt"/>
            </w:pict>
          </mc:Fallback>
        </mc:AlternateContent>
      </w:r>
      <w:r w:rsidR="0085194C">
        <w:rPr>
          <w:noProof/>
          <w:lang w:eastAsia="en-GB"/>
        </w:rPr>
        <mc:AlternateContent>
          <mc:Choice Requires="wps">
            <w:drawing>
              <wp:anchor distT="0" distB="0" distL="114300" distR="114300" simplePos="0" relativeHeight="251660288" behindDoc="0" locked="0" layoutInCell="1" allowOverlap="1" wp14:anchorId="39D7BCC6" wp14:editId="2471D7D7">
                <wp:simplePos x="0" y="0"/>
                <wp:positionH relativeFrom="column">
                  <wp:posOffset>731520</wp:posOffset>
                </wp:positionH>
                <wp:positionV relativeFrom="paragraph">
                  <wp:posOffset>2903220</wp:posOffset>
                </wp:positionV>
                <wp:extent cx="281940" cy="525780"/>
                <wp:effectExtent l="0" t="0" r="41910" b="45720"/>
                <wp:wrapNone/>
                <wp:docPr id="4" name="Curved Right Arrow 4"/>
                <wp:cNvGraphicFramePr/>
                <a:graphic xmlns:a="http://schemas.openxmlformats.org/drawingml/2006/main">
                  <a:graphicData uri="http://schemas.microsoft.com/office/word/2010/wordprocessingShape">
                    <wps:wsp>
                      <wps:cNvSpPr/>
                      <wps:spPr>
                        <a:xfrm>
                          <a:off x="0" y="0"/>
                          <a:ext cx="281940" cy="52578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B50789" id="Curved Right Arrow 4" o:spid="_x0000_s1026" type="#_x0000_t102" style="position:absolute;margin-left:57.6pt;margin-top:228.6pt;width:22.2pt;height:4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" adj="15809,20152,16200" fillcolor="#5b9bd5 [3204]" strokecolor="#1f4d78 [1604]" strokeweight="1pt"/>
            </w:pict>
          </mc:Fallback>
        </mc:AlternateContent>
      </w:r>
      <w:r w:rsidR="0085194C">
        <w:rPr>
          <w:noProof/>
          <w:lang w:eastAsia="en-GB"/>
        </w:rPr>
        <mc:AlternateContent>
          <mc:Choice Requires="wps">
            <w:drawing>
              <wp:anchor distT="0" distB="0" distL="114300" distR="114300" simplePos="0" relativeHeight="251667456" behindDoc="0" locked="0" layoutInCell="1" allowOverlap="1" wp14:anchorId="3E7219C3" wp14:editId="3A5332B2">
                <wp:simplePos x="0" y="0"/>
                <wp:positionH relativeFrom="column">
                  <wp:posOffset>5890260</wp:posOffset>
                </wp:positionH>
                <wp:positionV relativeFrom="paragraph">
                  <wp:posOffset>3115945</wp:posOffset>
                </wp:positionV>
                <wp:extent cx="327660" cy="45719"/>
                <wp:effectExtent l="19050" t="19050" r="34290" b="31115"/>
                <wp:wrapNone/>
                <wp:docPr id="11" name="Left-Right Arrow 11"/>
                <wp:cNvGraphicFramePr/>
                <a:graphic xmlns:a="http://schemas.openxmlformats.org/drawingml/2006/main">
                  <a:graphicData uri="http://schemas.microsoft.com/office/word/2010/wordprocessingShape">
                    <wps:wsp>
                      <wps:cNvSpPr/>
                      <wps:spPr>
                        <a:xfrm>
                          <a:off x="0" y="0"/>
                          <a:ext cx="327660" cy="45719"/>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6A79CB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 o:spid="_x0000_s1026" type="#_x0000_t69" style="position:absolute;margin-left:463.8pt;margin-top:245.35pt;width:25.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" adj="1507" fillcolor="#5b9bd5" strokecolor="#41719c" strokeweight="1pt"/>
            </w:pict>
          </mc:Fallback>
        </mc:AlternateContent>
      </w:r>
      <w:r w:rsidR="0085194C">
        <w:rPr>
          <w:noProof/>
          <w:lang w:eastAsia="en-GB"/>
        </w:rPr>
        <mc:AlternateContent>
          <mc:Choice Requires="wps">
            <w:drawing>
              <wp:anchor distT="0" distB="0" distL="114300" distR="114300" simplePos="0" relativeHeight="251665408" behindDoc="0" locked="0" layoutInCell="1" allowOverlap="1" wp14:anchorId="24CC9CE0" wp14:editId="55C80DA5">
                <wp:simplePos x="0" y="0"/>
                <wp:positionH relativeFrom="column">
                  <wp:posOffset>3124200</wp:posOffset>
                </wp:positionH>
                <wp:positionV relativeFrom="paragraph">
                  <wp:posOffset>3070860</wp:posOffset>
                </wp:positionV>
                <wp:extent cx="327660" cy="45719"/>
                <wp:effectExtent l="19050" t="19050" r="34290" b="31115"/>
                <wp:wrapNone/>
                <wp:docPr id="10" name="Left-Right Arrow 10"/>
                <wp:cNvGraphicFramePr/>
                <a:graphic xmlns:a="http://schemas.openxmlformats.org/drawingml/2006/main">
                  <a:graphicData uri="http://schemas.microsoft.com/office/word/2010/wordprocessingShape">
                    <wps:wsp>
                      <wps:cNvSpPr/>
                      <wps:spPr>
                        <a:xfrm>
                          <a:off x="0" y="0"/>
                          <a:ext cx="327660" cy="4571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487B62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 o:spid="_x0000_s1026" type="#_x0000_t69" style="position:absolute;margin-left:246pt;margin-top:241.8pt;width:25.8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" adj="1507" fillcolor="#5b9bd5 [3204]" strokecolor="#1f4d78 [1604]" strokeweight="1pt"/>
            </w:pict>
          </mc:Fallback>
        </mc:AlternateContent>
      </w:r>
    </w:p>
    <w:sectPr w:rsidR="00BE204B" w:rsidSect="00145E5C">
      <w:headerReference w:type="even" r:id="rId9"/>
      <w:headerReference w:type="default" r:id="rId10"/>
      <w:footerReference w:type="default" r:id="rId11"/>
      <w:headerReference w:type="firs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2B609" w14:textId="77777777" w:rsidR="000B0A92" w:rsidRDefault="000B0A92" w:rsidP="002E06AD">
      <w:pPr>
        <w:spacing w:after="0" w:line="240" w:lineRule="auto"/>
      </w:pPr>
      <w:r>
        <w:separator/>
      </w:r>
    </w:p>
  </w:endnote>
  <w:endnote w:type="continuationSeparator" w:id="0">
    <w:p w14:paraId="2BA9061C" w14:textId="77777777" w:rsidR="000B0A92" w:rsidRDefault="000B0A92" w:rsidP="002E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1D79" w14:textId="28DE257D" w:rsidR="00145E5C" w:rsidRDefault="00145E5C">
    <w:pPr>
      <w:pStyle w:val="Footer"/>
    </w:pPr>
    <w:r>
      <w:t>Subject Plan for History</w:t>
    </w:r>
  </w:p>
  <w:p w14:paraId="682791B4" w14:textId="77777777" w:rsidR="002E06AD" w:rsidRDefault="002E0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DB9F6" w14:textId="77777777" w:rsidR="000B0A92" w:rsidRDefault="000B0A92" w:rsidP="002E06AD">
      <w:pPr>
        <w:spacing w:after="0" w:line="240" w:lineRule="auto"/>
      </w:pPr>
      <w:r>
        <w:separator/>
      </w:r>
    </w:p>
  </w:footnote>
  <w:footnote w:type="continuationSeparator" w:id="0">
    <w:p w14:paraId="1FEAC44E" w14:textId="77777777" w:rsidR="000B0A92" w:rsidRDefault="000B0A92" w:rsidP="002E0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D97E" w14:textId="728A783C" w:rsidR="002E06AD" w:rsidRDefault="007E2964">
    <w:pPr>
      <w:pStyle w:val="Header"/>
    </w:pPr>
    <w:r>
      <w:rPr>
        <w:noProof/>
      </w:rPr>
      <w:pict w14:anchorId="45338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04" o:spid="_x0000_s1026" type="#_x0000_t75" style="position:absolute;margin-left:0;margin-top:0;width:450.7pt;height:450.7pt;z-index:-251657216;mso-position-horizontal:center;mso-position-horizontal-relative:margin;mso-position-vertical:center;mso-position-vertical-relative:margin" o:allowincell="f">
          <v:imagedata r:id="rId1" o:title="Cestria Logo Final -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96CF3C919B2B4887A9F6D3461B1F4D6F"/>
      </w:placeholder>
      <w:temporary/>
      <w:showingPlcHdr/>
      <w15:appearance w15:val="hidden"/>
    </w:sdtPr>
    <w:sdtEndPr/>
    <w:sdtContent>
      <w:p w14:paraId="2E26F7F0" w14:textId="77777777" w:rsidR="002A1C00" w:rsidRDefault="002A1C00">
        <w:pPr>
          <w:pStyle w:val="Header"/>
        </w:pPr>
        <w:r>
          <w:t>[Type here]</w:t>
        </w:r>
      </w:p>
    </w:sdtContent>
  </w:sdt>
  <w:p w14:paraId="7098D760" w14:textId="660B9B62" w:rsidR="002E06AD" w:rsidRDefault="007E2964">
    <w:pPr>
      <w:pStyle w:val="Header"/>
    </w:pPr>
    <w:r>
      <w:rPr>
        <w:noProof/>
      </w:rPr>
      <w:pict w14:anchorId="6654F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05" o:spid="_x0000_s1027" type="#_x0000_t75" style="position:absolute;margin-left:0;margin-top:0;width:450.7pt;height:450.7pt;z-index:-251656192;mso-position-horizontal:center;mso-position-horizontal-relative:margin;mso-position-vertical:center;mso-position-vertical-relative:margin" o:allowincell="f">
          <v:imagedata r:id="rId1" o:title="Cestria Logo Final -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8D85A" w14:textId="2AAEE5FB" w:rsidR="002E06AD" w:rsidRDefault="007E2964">
    <w:pPr>
      <w:pStyle w:val="Header"/>
    </w:pPr>
    <w:r>
      <w:rPr>
        <w:noProof/>
      </w:rPr>
      <w:pict w14:anchorId="12B98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03" o:spid="_x0000_s1025" type="#_x0000_t75" style="position:absolute;margin-left:0;margin-top:0;width:450.7pt;height:450.7pt;z-index:-251658240;mso-position-horizontal:center;mso-position-horizontal-relative:margin;mso-position-vertical:center;mso-position-vertical-relative:margin" o:allowincell="f">
          <v:imagedata r:id="rId1" o:title="Cestria Logo Final - 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C9"/>
    <w:rsid w:val="000B0A92"/>
    <w:rsid w:val="000B2636"/>
    <w:rsid w:val="00145E5C"/>
    <w:rsid w:val="00257D00"/>
    <w:rsid w:val="002A1C00"/>
    <w:rsid w:val="002E06AD"/>
    <w:rsid w:val="003C5DC9"/>
    <w:rsid w:val="00494AF7"/>
    <w:rsid w:val="005A4395"/>
    <w:rsid w:val="00763F4E"/>
    <w:rsid w:val="007E2964"/>
    <w:rsid w:val="0085194C"/>
    <w:rsid w:val="008B3143"/>
    <w:rsid w:val="008C522D"/>
    <w:rsid w:val="00BE204B"/>
    <w:rsid w:val="00C720F2"/>
    <w:rsid w:val="00FA4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09743"/>
  <w15:chartTrackingRefBased/>
  <w15:docId w15:val="{E272815F-EDE0-4609-AAD3-662337AB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94C"/>
    <w:rPr>
      <w:rFonts w:ascii="Segoe UI" w:hAnsi="Segoe UI" w:cs="Segoe UI"/>
      <w:sz w:val="18"/>
      <w:szCs w:val="18"/>
    </w:rPr>
  </w:style>
  <w:style w:type="paragraph" w:styleId="Header">
    <w:name w:val="header"/>
    <w:basedOn w:val="Normal"/>
    <w:link w:val="HeaderChar"/>
    <w:uiPriority w:val="99"/>
    <w:unhideWhenUsed/>
    <w:rsid w:val="002E0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6AD"/>
  </w:style>
  <w:style w:type="paragraph" w:styleId="Footer">
    <w:name w:val="footer"/>
    <w:basedOn w:val="Normal"/>
    <w:link w:val="FooterChar"/>
    <w:uiPriority w:val="99"/>
    <w:unhideWhenUsed/>
    <w:rsid w:val="002E0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CF3C919B2B4887A9F6D3461B1F4D6F"/>
        <w:category>
          <w:name w:val="General"/>
          <w:gallery w:val="placeholder"/>
        </w:category>
        <w:types>
          <w:type w:val="bbPlcHdr"/>
        </w:types>
        <w:behaviors>
          <w:behavior w:val="content"/>
        </w:behaviors>
        <w:guid w:val="{46F2D0E0-002A-49BA-89A7-34EAC07CC12E}"/>
      </w:docPartPr>
      <w:docPartBody>
        <w:p w:rsidR="00C10546" w:rsidRDefault="005A1B97" w:rsidP="005A1B97">
          <w:pPr>
            <w:pStyle w:val="96CF3C919B2B4887A9F6D3461B1F4D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97"/>
    <w:rsid w:val="005A1B97"/>
    <w:rsid w:val="00947A7B"/>
    <w:rsid w:val="00C10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F3C919B2B4887A9F6D3461B1F4D6F">
    <w:name w:val="96CF3C919B2B4887A9F6D3461B1F4D6F"/>
    <w:rsid w:val="005A1B97"/>
  </w:style>
  <w:style w:type="paragraph" w:customStyle="1" w:styleId="CC54C3321F19475DBB9BED371A4190A4">
    <w:name w:val="CC54C3321F19475DBB9BED371A4190A4"/>
    <w:rsid w:val="005A1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Cestria</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Bentham</dc:creator>
  <cp:keywords/>
  <dc:description/>
  <cp:lastModifiedBy>JBEHENNA@cestria.internal</cp:lastModifiedBy>
  <cp:revision>2</cp:revision>
  <cp:lastPrinted>2019-07-17T12:01:00Z</cp:lastPrinted>
  <dcterms:created xsi:type="dcterms:W3CDTF">2023-02-08T10:23:00Z</dcterms:created>
  <dcterms:modified xsi:type="dcterms:W3CDTF">2023-02-08T10:23:00Z</dcterms:modified>
</cp:coreProperties>
</file>