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DBE5F1" w:themeColor="accent1" w:themeTint="33"/>
  <w:body>
    <w:p w:rsidRPr="007912BB" w:rsidR="000F0ABE" w:rsidP="000F0ABE" w:rsidRDefault="000F0ABE" w14:paraId="215EC7B9" w14:textId="77777777">
      <w:pPr>
        <w:autoSpaceDE w:val="0"/>
        <w:autoSpaceDN w:val="0"/>
        <w:adjustRightInd w:val="0"/>
        <w:spacing w:after="0" w:line="240" w:lineRule="auto"/>
        <w:jc w:val="center"/>
        <w:rPr>
          <w:rFonts w:ascii="Comic Sans MS" w:hAnsi="Comic Sans MS" w:cs="Comic Sans MS"/>
          <w:b/>
          <w:bCs/>
          <w:color w:val="4F81BD" w:themeColor="accent1"/>
          <w:sz w:val="40"/>
          <w:szCs w:val="40"/>
        </w:rPr>
      </w:pPr>
      <w:r w:rsidRPr="007912BB">
        <w:rPr>
          <w:rFonts w:ascii="Comic Sans MS" w:hAnsi="Comic Sans MS" w:cs="Comic Sans MS"/>
          <w:b/>
          <w:bCs/>
          <w:color w:val="4F81BD" w:themeColor="accent1"/>
          <w:sz w:val="40"/>
          <w:szCs w:val="40"/>
        </w:rPr>
        <w:t>CESTRIA PRIMARY SCHOOL</w:t>
      </w:r>
    </w:p>
    <w:p w:rsidR="000F0ABE" w:rsidP="000F0ABE" w:rsidRDefault="000F0ABE" w14:paraId="4C20D9B3" w14:textId="36D95D1B">
      <w:pPr>
        <w:autoSpaceDE w:val="0"/>
        <w:autoSpaceDN w:val="0"/>
        <w:adjustRightInd w:val="0"/>
        <w:spacing w:after="0" w:line="240" w:lineRule="auto"/>
        <w:jc w:val="center"/>
        <w:rPr>
          <w:rFonts w:ascii="Comic Sans MS" w:hAnsi="Comic Sans MS" w:cs="Comic Sans MS"/>
          <w:b/>
          <w:bCs/>
          <w:color w:val="008000"/>
          <w:sz w:val="40"/>
          <w:szCs w:val="40"/>
        </w:rPr>
      </w:pPr>
    </w:p>
    <w:p w:rsidR="007912BB" w:rsidP="000F0ABE" w:rsidRDefault="007912BB" w14:paraId="3CBE13B3" w14:textId="77777777">
      <w:pPr>
        <w:autoSpaceDE w:val="0"/>
        <w:autoSpaceDN w:val="0"/>
        <w:adjustRightInd w:val="0"/>
        <w:spacing w:after="0" w:line="240" w:lineRule="auto"/>
        <w:jc w:val="center"/>
        <w:rPr>
          <w:rFonts w:ascii="Comic Sans MS" w:hAnsi="Comic Sans MS" w:cs="Comic Sans MS"/>
          <w:b/>
          <w:bCs/>
          <w:color w:val="008000"/>
          <w:sz w:val="40"/>
          <w:szCs w:val="40"/>
        </w:rPr>
      </w:pPr>
    </w:p>
    <w:p w:rsidR="000F0ABE" w:rsidP="000F0ABE" w:rsidRDefault="000F0ABE" w14:paraId="3E1EA3B0" w14:textId="5E71F614">
      <w:pPr>
        <w:autoSpaceDE w:val="0"/>
        <w:autoSpaceDN w:val="0"/>
        <w:adjustRightInd w:val="0"/>
        <w:spacing w:after="0" w:line="240" w:lineRule="auto"/>
        <w:jc w:val="center"/>
        <w:rPr>
          <w:rFonts w:ascii="Comic Sans MS" w:hAnsi="Comic Sans MS" w:cs="Comic Sans MS"/>
          <w:b/>
          <w:bCs/>
          <w:color w:val="4F81BD" w:themeColor="accent1"/>
          <w:sz w:val="40"/>
          <w:szCs w:val="40"/>
        </w:rPr>
      </w:pPr>
      <w:r w:rsidRPr="007912BB">
        <w:rPr>
          <w:rFonts w:ascii="Comic Sans MS" w:hAnsi="Comic Sans MS" w:cs="Comic Sans MS"/>
          <w:b/>
          <w:bCs/>
          <w:color w:val="4F81BD" w:themeColor="accent1"/>
          <w:sz w:val="40"/>
          <w:szCs w:val="40"/>
        </w:rPr>
        <w:t>Design and Technology Policy</w:t>
      </w:r>
      <w:r w:rsidR="0096562F">
        <w:rPr>
          <w:rFonts w:ascii="Comic Sans MS" w:hAnsi="Comic Sans MS" w:cs="Comic Sans MS"/>
          <w:b/>
          <w:bCs/>
          <w:color w:val="4F81BD" w:themeColor="accent1"/>
          <w:sz w:val="40"/>
          <w:szCs w:val="40"/>
        </w:rPr>
        <w:t xml:space="preserve"> and Guidelines</w:t>
      </w:r>
    </w:p>
    <w:p w:rsidR="00BE5B66" w:rsidP="000F0ABE" w:rsidRDefault="00BE5B66" w14:paraId="5D02767C" w14:textId="42884A0A">
      <w:pPr>
        <w:autoSpaceDE w:val="0"/>
        <w:autoSpaceDN w:val="0"/>
        <w:adjustRightInd w:val="0"/>
        <w:spacing w:after="0" w:line="240" w:lineRule="auto"/>
        <w:jc w:val="center"/>
        <w:rPr>
          <w:rFonts w:ascii="Comic Sans MS" w:hAnsi="Comic Sans MS" w:cs="Comic Sans MS"/>
          <w:b/>
          <w:bCs/>
          <w:color w:val="4F81BD" w:themeColor="accent1"/>
          <w:sz w:val="40"/>
          <w:szCs w:val="40"/>
        </w:rPr>
      </w:pPr>
    </w:p>
    <w:p w:rsidRPr="007912BB" w:rsidR="00BE5B66" w:rsidP="000F0ABE" w:rsidRDefault="00BE5B66" w14:paraId="018D370E" w14:textId="4733DC6D">
      <w:pPr>
        <w:autoSpaceDE w:val="0"/>
        <w:autoSpaceDN w:val="0"/>
        <w:adjustRightInd w:val="0"/>
        <w:spacing w:after="0" w:line="240" w:lineRule="auto"/>
        <w:jc w:val="center"/>
        <w:rPr>
          <w:rFonts w:ascii="Comic Sans MS" w:hAnsi="Comic Sans MS" w:cs="Comic Sans MS"/>
          <w:b/>
          <w:bCs/>
          <w:color w:val="4F81BD" w:themeColor="accent1"/>
          <w:sz w:val="40"/>
          <w:szCs w:val="40"/>
        </w:rPr>
      </w:pPr>
    </w:p>
    <w:p w:rsidR="000F0ABE" w:rsidP="00451176" w:rsidRDefault="000F0ABE" w14:paraId="4C0EB66C" w14:textId="4D1F99D4">
      <w:pPr>
        <w:autoSpaceDE w:val="0"/>
        <w:autoSpaceDN w:val="0"/>
        <w:adjustRightInd w:val="0"/>
        <w:spacing w:after="0" w:line="240" w:lineRule="auto"/>
        <w:jc w:val="center"/>
        <w:rPr>
          <w:rFonts w:ascii="Comic Sans MS" w:hAnsi="Comic Sans MS" w:cs="Comic Sans MS"/>
          <w:b/>
          <w:bCs/>
          <w:color w:val="008000"/>
          <w:sz w:val="40"/>
          <w:szCs w:val="40"/>
        </w:rPr>
      </w:pPr>
    </w:p>
    <w:p w:rsidR="00FA45E5" w:rsidP="00451176" w:rsidRDefault="00FA45E5" w14:paraId="3D21051D" w14:textId="510C735B">
      <w:pPr>
        <w:autoSpaceDE w:val="0"/>
        <w:autoSpaceDN w:val="0"/>
        <w:adjustRightInd w:val="0"/>
        <w:spacing w:after="0" w:line="240" w:lineRule="auto"/>
        <w:jc w:val="center"/>
        <w:rPr>
          <w:rFonts w:ascii="Comic Sans MS" w:hAnsi="Comic Sans MS" w:cs="Comic Sans MS"/>
          <w:b/>
          <w:bCs/>
          <w:color w:val="008000"/>
          <w:sz w:val="40"/>
          <w:szCs w:val="40"/>
        </w:rPr>
      </w:pPr>
    </w:p>
    <w:p w:rsidR="00451176" w:rsidP="00451176" w:rsidRDefault="006D15F6" w14:paraId="521F37A4" w14:textId="2BEE9659">
      <w:pPr>
        <w:autoSpaceDE w:val="0"/>
        <w:autoSpaceDN w:val="0"/>
        <w:adjustRightInd w:val="0"/>
        <w:spacing w:after="0" w:line="240" w:lineRule="auto"/>
        <w:jc w:val="center"/>
        <w:rPr>
          <w:rFonts w:ascii="Comic Sans MS" w:hAnsi="Comic Sans MS" w:cs="Comic Sans MS"/>
          <w:b/>
          <w:bCs/>
          <w:color w:val="008000"/>
          <w:sz w:val="40"/>
          <w:szCs w:val="40"/>
        </w:rPr>
      </w:pPr>
      <w:r>
        <w:rPr>
          <w:rFonts w:ascii="Comic Sans MS" w:hAnsi="Comic Sans MS" w:cs="Comic Sans MS"/>
          <w:b/>
          <w:bCs/>
          <w:noProof/>
          <w:color w:val="4F81BD" w:themeColor="accent1"/>
          <w:sz w:val="40"/>
          <w:szCs w:val="40"/>
        </w:rPr>
        <w:drawing>
          <wp:inline distT="0" distB="0" distL="0" distR="0" wp14:anchorId="7B0AA9BF" wp14:editId="631F0749">
            <wp:extent cx="1660562" cy="1817038"/>
            <wp:effectExtent l="0" t="0" r="0" b="0"/>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9563" cy="1826887"/>
                    </a:xfrm>
                    <a:prstGeom prst="rect">
                      <a:avLst/>
                    </a:prstGeom>
                  </pic:spPr>
                </pic:pic>
              </a:graphicData>
            </a:graphic>
          </wp:inline>
        </w:drawing>
      </w:r>
    </w:p>
    <w:p w:rsidR="00BD5A8D" w:rsidP="00451176" w:rsidRDefault="00BD5A8D" w14:paraId="3F6D79DE" w14:textId="65E914D6">
      <w:pPr>
        <w:autoSpaceDE w:val="0"/>
        <w:autoSpaceDN w:val="0"/>
        <w:adjustRightInd w:val="0"/>
        <w:spacing w:after="0" w:line="240" w:lineRule="auto"/>
        <w:jc w:val="center"/>
        <w:rPr>
          <w:rFonts w:ascii="Comic Sans MS" w:hAnsi="Comic Sans MS" w:cs="Comic Sans MS"/>
          <w:b/>
          <w:bCs/>
          <w:color w:val="008000"/>
          <w:sz w:val="40"/>
          <w:szCs w:val="40"/>
        </w:rPr>
      </w:pPr>
    </w:p>
    <w:p w:rsidR="00BD5A8D" w:rsidP="00451176" w:rsidRDefault="00BD5A8D" w14:paraId="39D131C1" w14:textId="6D650DC0">
      <w:pPr>
        <w:autoSpaceDE w:val="0"/>
        <w:autoSpaceDN w:val="0"/>
        <w:adjustRightInd w:val="0"/>
        <w:spacing w:after="0" w:line="240" w:lineRule="auto"/>
        <w:jc w:val="center"/>
        <w:rPr>
          <w:rFonts w:ascii="Comic Sans MS" w:hAnsi="Comic Sans MS" w:cs="Comic Sans MS"/>
          <w:b/>
          <w:bCs/>
          <w:color w:val="008000"/>
          <w:sz w:val="40"/>
          <w:szCs w:val="40"/>
        </w:rPr>
      </w:pPr>
    </w:p>
    <w:p w:rsidR="00BD5A8D" w:rsidP="00BD5A8D" w:rsidRDefault="00FA45E5" w14:paraId="34C7943D" w14:textId="6EC4EC89">
      <w:pPr>
        <w:autoSpaceDE w:val="0"/>
        <w:autoSpaceDN w:val="0"/>
        <w:adjustRightInd w:val="0"/>
        <w:spacing w:after="0" w:line="240" w:lineRule="auto"/>
        <w:jc w:val="center"/>
        <w:rPr>
          <w:rFonts w:ascii="Comic Sans MS" w:hAnsi="Comic Sans MS" w:cs="Comic Sans MS"/>
          <w:b/>
          <w:bCs/>
          <w:color w:val="008000"/>
          <w:sz w:val="40"/>
          <w:szCs w:val="40"/>
        </w:rPr>
      </w:pPr>
      <w:r>
        <w:rPr>
          <w:rFonts w:ascii="Comic Sans MS" w:hAnsi="Comic Sans MS" w:cs="Comic Sans MS"/>
          <w:b/>
          <w:bCs/>
          <w:color w:val="008000"/>
          <w:sz w:val="40"/>
          <w:szCs w:val="40"/>
        </w:rPr>
        <w:br w:type="page"/>
      </w:r>
    </w:p>
    <w:p w:rsidRPr="00DA4F95" w:rsidR="00345966" w:rsidP="00345966" w:rsidRDefault="007912BB" w14:paraId="73C72E11" w14:textId="2CA3DF01">
      <w:pPr>
        <w:autoSpaceDE w:val="0"/>
        <w:autoSpaceDN w:val="0"/>
        <w:adjustRightInd w:val="0"/>
        <w:spacing w:after="0" w:line="240" w:lineRule="auto"/>
        <w:rPr>
          <w:rFonts w:ascii="Comic Sans MS" w:hAnsi="Comic Sans MS" w:cs="Comic Sans MS"/>
          <w:b/>
          <w:bCs/>
          <w:sz w:val="40"/>
          <w:szCs w:val="40"/>
        </w:rPr>
      </w:pPr>
      <w:r w:rsidRPr="00DA4F95">
        <w:rPr>
          <w:rFonts w:ascii="Comic Sans MS" w:hAnsi="Comic Sans MS" w:cs="Comic Sans MS"/>
          <w:b/>
          <w:bCs/>
          <w:sz w:val="40"/>
          <w:szCs w:val="40"/>
        </w:rPr>
        <w:lastRenderedPageBreak/>
        <w:t>D</w:t>
      </w:r>
      <w:r w:rsidRPr="00DA4F95" w:rsidR="00345966">
        <w:rPr>
          <w:rFonts w:ascii="Comic Sans MS" w:hAnsi="Comic Sans MS" w:cs="Comic Sans MS"/>
          <w:b/>
          <w:bCs/>
          <w:sz w:val="40"/>
          <w:szCs w:val="40"/>
        </w:rPr>
        <w:t xml:space="preserve">esign and Technology Policy </w:t>
      </w:r>
      <w:r w:rsidRPr="00DA4F95" w:rsidR="0096562F">
        <w:rPr>
          <w:rFonts w:ascii="Comic Sans MS" w:hAnsi="Comic Sans MS" w:cs="Comic Sans MS"/>
          <w:b/>
          <w:bCs/>
          <w:sz w:val="40"/>
          <w:szCs w:val="40"/>
        </w:rPr>
        <w:t>and Guidelines</w:t>
      </w:r>
    </w:p>
    <w:p w:rsidRPr="00210E83" w:rsidR="004748D2" w:rsidP="00345966" w:rsidRDefault="004748D2" w14:paraId="3B3F27C7" w14:textId="77777777">
      <w:pPr>
        <w:autoSpaceDE w:val="0"/>
        <w:autoSpaceDN w:val="0"/>
        <w:adjustRightInd w:val="0"/>
        <w:spacing w:after="0" w:line="240" w:lineRule="auto"/>
        <w:rPr>
          <w:rFonts w:ascii="Comic Sans MS" w:hAnsi="Comic Sans MS" w:cs="Comic Sans MS"/>
          <w:color w:val="000000"/>
          <w:sz w:val="40"/>
          <w:szCs w:val="40"/>
        </w:rPr>
      </w:pPr>
    </w:p>
    <w:p w:rsidRPr="00345966" w:rsidR="00345966" w:rsidP="00A63CF7" w:rsidRDefault="00345966" w14:paraId="00E5E2D3" w14:textId="77777777">
      <w:pPr>
        <w:autoSpaceDE w:val="0"/>
        <w:autoSpaceDN w:val="0"/>
        <w:adjustRightInd w:val="0"/>
        <w:spacing w:after="0" w:line="240" w:lineRule="auto"/>
        <w:jc w:val="both"/>
        <w:rPr>
          <w:rFonts w:ascii="Comic Sans MS" w:hAnsi="Comic Sans MS" w:cs="Comic Sans MS"/>
          <w:color w:val="000000"/>
          <w:sz w:val="24"/>
          <w:szCs w:val="24"/>
        </w:rPr>
      </w:pPr>
      <w:r w:rsidRPr="00345966">
        <w:rPr>
          <w:rFonts w:ascii="Comic Sans MS" w:hAnsi="Comic Sans MS" w:cs="Comic Sans MS"/>
          <w:b/>
          <w:bCs/>
          <w:color w:val="000000"/>
          <w:sz w:val="24"/>
          <w:szCs w:val="24"/>
        </w:rPr>
        <w:t xml:space="preserve">Rationale </w:t>
      </w:r>
    </w:p>
    <w:p w:rsidR="00293458" w:rsidP="00A63CF7" w:rsidRDefault="00BA24BD" w14:paraId="5CEEAB18" w14:textId="47E299F4">
      <w:pPr>
        <w:autoSpaceDE w:val="0"/>
        <w:autoSpaceDN w:val="0"/>
        <w:adjustRightInd w:val="0"/>
        <w:spacing w:after="0" w:line="240" w:lineRule="auto"/>
        <w:jc w:val="both"/>
        <w:rPr>
          <w:rFonts w:ascii="Comic Sans MS" w:hAnsi="Comic Sans MS" w:cs="Comic Sans MS"/>
          <w:color w:val="000000"/>
          <w:sz w:val="24"/>
          <w:szCs w:val="24"/>
        </w:rPr>
      </w:pPr>
      <w:r w:rsidRPr="6048E7E5" w:rsidR="00BA24BD">
        <w:rPr>
          <w:rFonts w:ascii="Comic Sans MS" w:hAnsi="Comic Sans MS" w:cs="Comic Sans MS"/>
          <w:color w:val="000000" w:themeColor="text1" w:themeTint="FF" w:themeShade="FF"/>
          <w:sz w:val="24"/>
          <w:szCs w:val="24"/>
        </w:rPr>
        <w:t xml:space="preserve">Design and Technology </w:t>
      </w:r>
      <w:r w:rsidRPr="6048E7E5" w:rsidR="00BA24BD">
        <w:rPr>
          <w:rFonts w:ascii="Comic Sans MS" w:hAnsi="Comic Sans MS" w:cs="Comic Sans MS"/>
          <w:color w:val="000000" w:themeColor="text1" w:themeTint="FF" w:themeShade="FF"/>
          <w:sz w:val="24"/>
          <w:szCs w:val="24"/>
        </w:rPr>
        <w:t>prepares</w:t>
      </w:r>
      <w:r w:rsidRPr="6048E7E5" w:rsidR="00BA24BD">
        <w:rPr>
          <w:rFonts w:ascii="Comic Sans MS" w:hAnsi="Comic Sans MS" w:cs="Comic Sans MS"/>
          <w:color w:val="000000" w:themeColor="text1" w:themeTint="FF" w:themeShade="FF"/>
          <w:sz w:val="24"/>
          <w:szCs w:val="24"/>
        </w:rPr>
        <w:t xml:space="preserve"> children to </w:t>
      </w:r>
      <w:r w:rsidRPr="6048E7E5" w:rsidR="00BA24BD">
        <w:rPr>
          <w:rFonts w:ascii="Comic Sans MS" w:hAnsi="Comic Sans MS" w:cs="Comic Sans MS"/>
          <w:color w:val="000000" w:themeColor="text1" w:themeTint="FF" w:themeShade="FF"/>
          <w:sz w:val="24"/>
          <w:szCs w:val="24"/>
        </w:rPr>
        <w:t>participate</w:t>
      </w:r>
      <w:r w:rsidRPr="6048E7E5" w:rsidR="00BA24BD">
        <w:rPr>
          <w:rFonts w:ascii="Comic Sans MS" w:hAnsi="Comic Sans MS" w:cs="Comic Sans MS"/>
          <w:color w:val="000000" w:themeColor="text1" w:themeTint="FF" w:themeShade="FF"/>
          <w:sz w:val="24"/>
          <w:szCs w:val="24"/>
        </w:rPr>
        <w:t xml:space="preserve"> in tomorrow’s rapidly changing technologies. It calls for them to be creative problem solvers, as individuals and as members of a team. It is a practical activity which spans the curriculum, drawing on and linking a range of subjects. It involves developing ideas in response to needs and applying practical skills</w:t>
      </w:r>
      <w:r w:rsidRPr="6048E7E5" w:rsidR="0DDA881D">
        <w:rPr>
          <w:rFonts w:ascii="Comic Sans MS" w:hAnsi="Comic Sans MS" w:cs="Comic Sans MS"/>
          <w:color w:val="000000" w:themeColor="text1" w:themeTint="FF" w:themeShade="FF"/>
          <w:sz w:val="24"/>
          <w:szCs w:val="24"/>
        </w:rPr>
        <w:t xml:space="preserve"> </w:t>
      </w:r>
      <w:r w:rsidRPr="6048E7E5" w:rsidR="00BA24BD">
        <w:rPr>
          <w:rFonts w:ascii="Comic Sans MS" w:hAnsi="Comic Sans MS" w:cs="Comic Sans MS"/>
          <w:color w:val="000000" w:themeColor="text1" w:themeTint="FF" w:themeShade="FF"/>
          <w:sz w:val="24"/>
          <w:szCs w:val="24"/>
        </w:rPr>
        <w:t xml:space="preserve">in order to design and make quality products fit for their intended purpose. </w:t>
      </w:r>
    </w:p>
    <w:p w:rsidRPr="00293458" w:rsidR="00A63CF7" w:rsidP="00A63CF7" w:rsidRDefault="00BA24BD" w14:paraId="1D7144E5" w14:textId="211B8332">
      <w:pPr>
        <w:autoSpaceDE w:val="0"/>
        <w:autoSpaceDN w:val="0"/>
        <w:adjustRightInd w:val="0"/>
        <w:spacing w:after="0" w:line="240" w:lineRule="auto"/>
        <w:jc w:val="both"/>
        <w:rPr>
          <w:rFonts w:ascii="Comic Sans MS" w:hAnsi="Comic Sans MS"/>
          <w:sz w:val="24"/>
          <w:szCs w:val="24"/>
        </w:rPr>
      </w:pPr>
      <w:r w:rsidRPr="268319E5" w:rsidR="00BA24BD">
        <w:rPr>
          <w:rFonts w:ascii="Comic Sans MS" w:hAnsi="Comic Sans MS"/>
          <w:sz w:val="24"/>
          <w:szCs w:val="24"/>
        </w:rPr>
        <w:t xml:space="preserve">In our Design Technology lessons, we strive to </w:t>
      </w:r>
      <w:r w:rsidRPr="268319E5" w:rsidR="00BA24BD">
        <w:rPr>
          <w:rFonts w:ascii="Comic Sans MS" w:hAnsi="Comic Sans MS" w:cs="Arial"/>
          <w:sz w:val="24"/>
          <w:szCs w:val="24"/>
        </w:rPr>
        <w:t xml:space="preserve">teach every child new </w:t>
      </w:r>
      <w:r w:rsidRPr="268319E5" w:rsidR="00BA24BD">
        <w:rPr>
          <w:rFonts w:ascii="Comic Sans MS" w:hAnsi="Comic Sans MS" w:cs="Arial"/>
          <w:sz w:val="24"/>
          <w:szCs w:val="24"/>
        </w:rPr>
        <w:t>skills</w:t>
      </w:r>
      <w:r w:rsidRPr="268319E5" w:rsidR="00BA24BD">
        <w:rPr>
          <w:rFonts w:ascii="Comic Sans MS" w:hAnsi="Comic Sans MS" w:cs="Arial"/>
          <w:sz w:val="24"/>
          <w:szCs w:val="24"/>
        </w:rPr>
        <w:t xml:space="preserve"> that build on prior learning. Using the Kapow scheme, we ensure full coverage of the National Curriculum from Y1 to Y6 offering sequential lessons and progression through the key areas which are covered in each year group: Structures, Mechanisms, Textiles, Cooking and Nutrition with Electrical Systems and Digital World beginning in KS2. </w:t>
      </w:r>
      <w:r w:rsidRPr="268319E5" w:rsidR="00BA24BD">
        <w:rPr>
          <w:rFonts w:ascii="Comic Sans MS" w:hAnsi="Comic Sans MS" w:cs="Comic Sans MS"/>
          <w:sz w:val="24"/>
          <w:szCs w:val="24"/>
        </w:rPr>
        <w:t>Children in EYFS will cover a range of activities, with reference to the Early Learning Goals (Creative Development), which will be a foundation for the National Curriculum</w:t>
      </w:r>
      <w:r w:rsidRPr="268319E5" w:rsidR="00BA24BD">
        <w:rPr>
          <w:rFonts w:ascii="Comic Sans MS" w:hAnsi="Comic Sans MS" w:cs="Comic Sans MS"/>
          <w:sz w:val="24"/>
          <w:szCs w:val="24"/>
        </w:rPr>
        <w:t xml:space="preserve">. </w:t>
      </w:r>
      <w:r w:rsidRPr="268319E5" w:rsidR="00BA24BD">
        <w:rPr>
          <w:rFonts w:ascii="Comic Sans MS" w:hAnsi="Comic Sans MS" w:cs="Arial"/>
          <w:sz w:val="24"/>
          <w:szCs w:val="24"/>
        </w:rPr>
        <w:t xml:space="preserve"> </w:t>
      </w:r>
      <w:r w:rsidRPr="268319E5" w:rsidR="00BA24BD">
        <w:rPr>
          <w:rFonts w:ascii="Comic Sans MS" w:hAnsi="Comic Sans MS"/>
          <w:sz w:val="24"/>
          <w:szCs w:val="24"/>
        </w:rPr>
        <w:t>D.T is taught throughout the school in classrooms</w:t>
      </w:r>
      <w:r w:rsidRPr="268319E5" w:rsidR="78BD3382">
        <w:rPr>
          <w:rFonts w:ascii="Comic Sans MS" w:hAnsi="Comic Sans MS"/>
          <w:sz w:val="24"/>
          <w:szCs w:val="24"/>
        </w:rPr>
        <w:t>.</w:t>
      </w:r>
    </w:p>
    <w:p w:rsidRPr="00BA24BD" w:rsidR="00BA24BD" w:rsidP="00A63CF7" w:rsidRDefault="00BA24BD" w14:paraId="21702AEE" w14:textId="77777777">
      <w:pPr>
        <w:autoSpaceDE w:val="0"/>
        <w:autoSpaceDN w:val="0"/>
        <w:adjustRightInd w:val="0"/>
        <w:spacing w:after="0" w:line="240" w:lineRule="auto"/>
        <w:jc w:val="both"/>
        <w:rPr>
          <w:rFonts w:ascii="Comic Sans MS" w:hAnsi="Comic Sans MS" w:cs="Comic Sans MS"/>
          <w:b/>
          <w:bCs/>
          <w:color w:val="000000"/>
        </w:rPr>
      </w:pPr>
    </w:p>
    <w:p w:rsidRPr="00345966" w:rsidR="00345966" w:rsidP="00A63CF7" w:rsidRDefault="00345966" w14:paraId="19651784" w14:textId="165030EA">
      <w:pPr>
        <w:autoSpaceDE w:val="0"/>
        <w:autoSpaceDN w:val="0"/>
        <w:adjustRightInd w:val="0"/>
        <w:spacing w:after="0" w:line="240" w:lineRule="auto"/>
        <w:jc w:val="both"/>
        <w:rPr>
          <w:rFonts w:ascii="Comic Sans MS" w:hAnsi="Comic Sans MS" w:cs="Comic Sans MS"/>
          <w:color w:val="000000"/>
          <w:sz w:val="24"/>
          <w:szCs w:val="24"/>
        </w:rPr>
      </w:pPr>
      <w:r w:rsidRPr="00345966">
        <w:rPr>
          <w:rFonts w:ascii="Comic Sans MS" w:hAnsi="Comic Sans MS" w:cs="Comic Sans MS"/>
          <w:b/>
          <w:bCs/>
          <w:color w:val="000000"/>
          <w:sz w:val="24"/>
          <w:szCs w:val="24"/>
        </w:rPr>
        <w:t xml:space="preserve">Aims </w:t>
      </w:r>
    </w:p>
    <w:p w:rsidRPr="00345966" w:rsidR="00345966" w:rsidP="00A63CF7" w:rsidRDefault="00345966" w14:paraId="5643EA65" w14:textId="77777777">
      <w:pPr>
        <w:numPr>
          <w:ilvl w:val="0"/>
          <w:numId w:val="40"/>
        </w:numPr>
        <w:autoSpaceDE w:val="0"/>
        <w:autoSpaceDN w:val="0"/>
        <w:adjustRightInd w:val="0"/>
        <w:spacing w:after="0" w:line="240" w:lineRule="auto"/>
        <w:jc w:val="both"/>
        <w:rPr>
          <w:rFonts w:ascii="Comic Sans MS" w:hAnsi="Comic Sans MS" w:cs="Comic Sans MS"/>
          <w:color w:val="000000"/>
          <w:sz w:val="24"/>
          <w:szCs w:val="24"/>
        </w:rPr>
      </w:pPr>
      <w:r w:rsidRPr="00345966">
        <w:rPr>
          <w:rFonts w:ascii="Comic Sans MS" w:hAnsi="Comic Sans MS" w:cs="Comic Sans MS"/>
          <w:color w:val="000000"/>
          <w:sz w:val="24"/>
          <w:szCs w:val="24"/>
        </w:rPr>
        <w:t xml:space="preserve">1. To implement fully the requirements of the National Curriculum Design and Technology document for all children in the school. </w:t>
      </w:r>
    </w:p>
    <w:p w:rsidRPr="002652F6" w:rsidR="00345966" w:rsidP="00A63CF7" w:rsidRDefault="00345966" w14:paraId="0684192C" w14:textId="77777777">
      <w:pPr>
        <w:numPr>
          <w:ilvl w:val="0"/>
          <w:numId w:val="40"/>
        </w:numPr>
        <w:autoSpaceDE w:val="0"/>
        <w:autoSpaceDN w:val="0"/>
        <w:adjustRightInd w:val="0"/>
        <w:spacing w:after="0" w:line="240" w:lineRule="auto"/>
        <w:jc w:val="both"/>
        <w:rPr>
          <w:rFonts w:ascii="Comic Sans MS" w:hAnsi="Comic Sans MS" w:cs="Comic Sans MS"/>
          <w:color w:val="000000"/>
          <w:sz w:val="24"/>
          <w:szCs w:val="24"/>
        </w:rPr>
      </w:pPr>
      <w:r w:rsidRPr="00345966">
        <w:rPr>
          <w:rFonts w:ascii="Comic Sans MS" w:hAnsi="Comic Sans MS" w:cs="Comic Sans MS"/>
          <w:color w:val="000000"/>
          <w:sz w:val="24"/>
          <w:szCs w:val="24"/>
        </w:rPr>
        <w:t>2. To develop skills by focusing on the three key elements of Materials, Mechani</w:t>
      </w:r>
      <w:r w:rsidR="002652F6">
        <w:rPr>
          <w:rFonts w:ascii="Comic Sans MS" w:hAnsi="Comic Sans MS" w:cs="Comic Sans MS"/>
          <w:color w:val="000000"/>
          <w:sz w:val="24"/>
          <w:szCs w:val="24"/>
        </w:rPr>
        <w:t>sms and Safety by incorporating:-</w:t>
      </w:r>
    </w:p>
    <w:p w:rsidRPr="002652F6" w:rsidR="00345966" w:rsidP="00A63CF7" w:rsidRDefault="00345966" w14:paraId="14C65B25" w14:textId="77777777">
      <w:pPr>
        <w:pStyle w:val="ListParagraph"/>
        <w:numPr>
          <w:ilvl w:val="0"/>
          <w:numId w:val="42"/>
        </w:numPr>
        <w:autoSpaceDE w:val="0"/>
        <w:autoSpaceDN w:val="0"/>
        <w:adjustRightInd w:val="0"/>
        <w:spacing w:after="0" w:line="240" w:lineRule="auto"/>
        <w:jc w:val="both"/>
        <w:rPr>
          <w:rFonts w:ascii="Comic Sans MS" w:hAnsi="Comic Sans MS" w:cs="Comic Sans MS"/>
          <w:color w:val="000000"/>
          <w:sz w:val="24"/>
          <w:szCs w:val="24"/>
        </w:rPr>
      </w:pPr>
      <w:r w:rsidRPr="002652F6">
        <w:rPr>
          <w:rFonts w:ascii="Comic Sans MS" w:hAnsi="Comic Sans MS" w:cs="Comic Sans MS"/>
          <w:color w:val="000000"/>
          <w:sz w:val="24"/>
          <w:szCs w:val="24"/>
        </w:rPr>
        <w:t xml:space="preserve">focused practical tasks </w:t>
      </w:r>
    </w:p>
    <w:p w:rsidRPr="002652F6" w:rsidR="00345966" w:rsidP="00A63CF7" w:rsidRDefault="00345966" w14:paraId="18A349B9" w14:textId="77777777">
      <w:pPr>
        <w:pStyle w:val="ListParagraph"/>
        <w:numPr>
          <w:ilvl w:val="0"/>
          <w:numId w:val="42"/>
        </w:numPr>
        <w:autoSpaceDE w:val="0"/>
        <w:autoSpaceDN w:val="0"/>
        <w:adjustRightInd w:val="0"/>
        <w:spacing w:after="0" w:line="240" w:lineRule="auto"/>
        <w:jc w:val="both"/>
        <w:rPr>
          <w:rFonts w:ascii="Comic Sans MS" w:hAnsi="Comic Sans MS" w:cs="Comic Sans MS"/>
          <w:color w:val="000000"/>
          <w:sz w:val="24"/>
          <w:szCs w:val="24"/>
        </w:rPr>
      </w:pPr>
      <w:r w:rsidRPr="002652F6">
        <w:rPr>
          <w:rFonts w:ascii="Comic Sans MS" w:hAnsi="Comic Sans MS" w:cs="Comic Sans MS"/>
          <w:color w:val="000000"/>
          <w:sz w:val="24"/>
          <w:szCs w:val="24"/>
        </w:rPr>
        <w:t xml:space="preserve">product evaluation and investigation </w:t>
      </w:r>
    </w:p>
    <w:p w:rsidRPr="002652F6" w:rsidR="00345966" w:rsidP="00A63CF7" w:rsidRDefault="00345966" w14:paraId="4B500949" w14:textId="77777777">
      <w:pPr>
        <w:pStyle w:val="ListParagraph"/>
        <w:numPr>
          <w:ilvl w:val="0"/>
          <w:numId w:val="42"/>
        </w:numPr>
        <w:autoSpaceDE w:val="0"/>
        <w:autoSpaceDN w:val="0"/>
        <w:adjustRightInd w:val="0"/>
        <w:spacing w:after="0" w:line="240" w:lineRule="auto"/>
        <w:jc w:val="both"/>
        <w:rPr>
          <w:rFonts w:ascii="Comic Sans MS" w:hAnsi="Comic Sans MS" w:cs="Comic Sans MS"/>
          <w:color w:val="000000"/>
          <w:sz w:val="24"/>
          <w:szCs w:val="24"/>
        </w:rPr>
      </w:pPr>
      <w:r w:rsidRPr="002652F6">
        <w:rPr>
          <w:rFonts w:ascii="Comic Sans MS" w:hAnsi="Comic Sans MS" w:cs="Comic Sans MS"/>
          <w:color w:val="000000"/>
          <w:sz w:val="24"/>
          <w:szCs w:val="24"/>
        </w:rPr>
        <w:t xml:space="preserve">processes of designing and making </w:t>
      </w:r>
    </w:p>
    <w:p w:rsidRPr="00345966" w:rsidR="00345966" w:rsidP="00A63CF7" w:rsidRDefault="00345966" w14:paraId="58810F82" w14:textId="77777777">
      <w:pPr>
        <w:numPr>
          <w:ilvl w:val="0"/>
          <w:numId w:val="41"/>
        </w:numPr>
        <w:autoSpaceDE w:val="0"/>
        <w:autoSpaceDN w:val="0"/>
        <w:adjustRightInd w:val="0"/>
        <w:spacing w:after="0" w:line="240" w:lineRule="auto"/>
        <w:jc w:val="both"/>
        <w:rPr>
          <w:rFonts w:ascii="Comic Sans MS" w:hAnsi="Comic Sans MS" w:cs="Comic Sans MS"/>
          <w:color w:val="000000"/>
          <w:sz w:val="24"/>
          <w:szCs w:val="24"/>
        </w:rPr>
      </w:pPr>
      <w:r w:rsidRPr="00345966">
        <w:rPr>
          <w:rFonts w:ascii="Comic Sans MS" w:hAnsi="Comic Sans MS" w:cs="Comic Sans MS"/>
          <w:color w:val="000000"/>
          <w:sz w:val="24"/>
          <w:szCs w:val="24"/>
        </w:rPr>
        <w:t>3. To stimulate cu</w:t>
      </w:r>
      <w:r w:rsidR="00095964">
        <w:rPr>
          <w:rFonts w:ascii="Comic Sans MS" w:hAnsi="Comic Sans MS" w:cs="Comic Sans MS"/>
          <w:color w:val="000000"/>
          <w:sz w:val="24"/>
          <w:szCs w:val="24"/>
        </w:rPr>
        <w:t>riosity and interest in the creative</w:t>
      </w:r>
      <w:r w:rsidRPr="00345966">
        <w:rPr>
          <w:rFonts w:ascii="Comic Sans MS" w:hAnsi="Comic Sans MS" w:cs="Comic Sans MS"/>
          <w:color w:val="000000"/>
          <w:sz w:val="24"/>
          <w:szCs w:val="24"/>
        </w:rPr>
        <w:t xml:space="preserve"> world. </w:t>
      </w:r>
    </w:p>
    <w:p w:rsidRPr="00BD37C6" w:rsidR="00345966" w:rsidP="00BD37C6" w:rsidRDefault="00345966" w14:paraId="39B15BE4" w14:textId="70D817C1">
      <w:pPr>
        <w:numPr>
          <w:ilvl w:val="0"/>
          <w:numId w:val="41"/>
        </w:numPr>
        <w:autoSpaceDE w:val="0"/>
        <w:autoSpaceDN w:val="0"/>
        <w:adjustRightInd w:val="0"/>
        <w:spacing w:after="0" w:line="240" w:lineRule="auto"/>
        <w:jc w:val="both"/>
        <w:rPr>
          <w:rFonts w:ascii="Comic Sans MS" w:hAnsi="Comic Sans MS" w:cs="Comic Sans MS"/>
          <w:color w:val="000000"/>
          <w:sz w:val="24"/>
          <w:szCs w:val="24"/>
        </w:rPr>
      </w:pPr>
      <w:r w:rsidRPr="00BD37C6">
        <w:rPr>
          <w:rFonts w:ascii="Comic Sans MS" w:hAnsi="Comic Sans MS" w:cs="Comic Sans MS"/>
          <w:color w:val="000000"/>
          <w:sz w:val="24"/>
          <w:szCs w:val="24"/>
        </w:rPr>
        <w:t>4. To develop an interest and enthusiasm for designing and making for children of all abilities</w:t>
      </w:r>
      <w:r w:rsidR="00BD37C6">
        <w:rPr>
          <w:rFonts w:ascii="Comic Sans MS" w:hAnsi="Comic Sans MS" w:cs="Comic Sans MS"/>
          <w:color w:val="000000"/>
          <w:sz w:val="24"/>
          <w:szCs w:val="24"/>
        </w:rPr>
        <w:t xml:space="preserve"> </w:t>
      </w:r>
      <w:r w:rsidRPr="00BD37C6">
        <w:rPr>
          <w:rFonts w:ascii="Comic Sans MS" w:hAnsi="Comic Sans MS" w:cs="Comic Sans MS"/>
          <w:color w:val="000000"/>
          <w:sz w:val="24"/>
          <w:szCs w:val="24"/>
        </w:rPr>
        <w:t xml:space="preserve">through enjoyable, motivating and meaningful activities. </w:t>
      </w:r>
    </w:p>
    <w:p w:rsidRPr="00345966" w:rsidR="00345966" w:rsidP="00A63CF7" w:rsidRDefault="00BD37C6" w14:paraId="641F08CD" w14:textId="7DCFE271">
      <w:pPr>
        <w:numPr>
          <w:ilvl w:val="0"/>
          <w:numId w:val="41"/>
        </w:numPr>
        <w:autoSpaceDE w:val="0"/>
        <w:autoSpaceDN w:val="0"/>
        <w:adjustRightInd w:val="0"/>
        <w:spacing w:after="0" w:line="240" w:lineRule="auto"/>
        <w:jc w:val="both"/>
        <w:rPr>
          <w:rFonts w:ascii="Comic Sans MS" w:hAnsi="Comic Sans MS" w:cs="Comic Sans MS"/>
          <w:color w:val="000000"/>
          <w:sz w:val="24"/>
          <w:szCs w:val="24"/>
        </w:rPr>
      </w:pPr>
      <w:r>
        <w:rPr>
          <w:rFonts w:ascii="Comic Sans MS" w:hAnsi="Comic Sans MS" w:cs="Comic Sans MS"/>
          <w:color w:val="000000"/>
          <w:sz w:val="24"/>
          <w:szCs w:val="24"/>
        </w:rPr>
        <w:t>5</w:t>
      </w:r>
      <w:r w:rsidRPr="00345966" w:rsidR="00345966">
        <w:rPr>
          <w:rFonts w:ascii="Comic Sans MS" w:hAnsi="Comic Sans MS" w:cs="Comic Sans MS"/>
          <w:color w:val="000000"/>
          <w:sz w:val="24"/>
          <w:szCs w:val="24"/>
        </w:rPr>
        <w:t xml:space="preserve">. To develop children’s confidence and skill in selecting and using a range of tools and materials purposefully. </w:t>
      </w:r>
    </w:p>
    <w:p w:rsidRPr="00345966" w:rsidR="00345966" w:rsidP="00A63CF7" w:rsidRDefault="00BD37C6" w14:paraId="15A18B8C" w14:textId="478868AB">
      <w:pPr>
        <w:numPr>
          <w:ilvl w:val="0"/>
          <w:numId w:val="41"/>
        </w:numPr>
        <w:autoSpaceDE w:val="0"/>
        <w:autoSpaceDN w:val="0"/>
        <w:adjustRightInd w:val="0"/>
        <w:spacing w:after="0" w:line="240" w:lineRule="auto"/>
        <w:jc w:val="both"/>
        <w:rPr>
          <w:rFonts w:ascii="Comic Sans MS" w:hAnsi="Comic Sans MS" w:cs="Comic Sans MS"/>
          <w:color w:val="000000"/>
          <w:sz w:val="24"/>
          <w:szCs w:val="24"/>
        </w:rPr>
      </w:pPr>
      <w:r>
        <w:rPr>
          <w:rFonts w:ascii="Comic Sans MS" w:hAnsi="Comic Sans MS" w:cs="Comic Sans MS"/>
          <w:color w:val="000000"/>
          <w:sz w:val="24"/>
          <w:szCs w:val="24"/>
        </w:rPr>
        <w:t>6</w:t>
      </w:r>
      <w:r w:rsidRPr="00345966" w:rsidR="00345966">
        <w:rPr>
          <w:rFonts w:ascii="Comic Sans MS" w:hAnsi="Comic Sans MS" w:cs="Comic Sans MS"/>
          <w:color w:val="000000"/>
          <w:sz w:val="24"/>
          <w:szCs w:val="24"/>
        </w:rPr>
        <w:t xml:space="preserve">. To develop an ability to criticise constructively and evaluate their own ideas and products and those of others. </w:t>
      </w:r>
    </w:p>
    <w:p w:rsidRPr="00345966" w:rsidR="00345966" w:rsidP="00A63CF7" w:rsidRDefault="00BD37C6" w14:paraId="717342FD" w14:textId="10D932C0">
      <w:pPr>
        <w:numPr>
          <w:ilvl w:val="0"/>
          <w:numId w:val="41"/>
        </w:numPr>
        <w:autoSpaceDE w:val="0"/>
        <w:autoSpaceDN w:val="0"/>
        <w:adjustRightInd w:val="0"/>
        <w:spacing w:after="0" w:line="240" w:lineRule="auto"/>
        <w:jc w:val="both"/>
        <w:rPr>
          <w:rFonts w:ascii="Comic Sans MS" w:hAnsi="Comic Sans MS" w:cs="Comic Sans MS"/>
          <w:color w:val="000000"/>
          <w:sz w:val="24"/>
          <w:szCs w:val="24"/>
        </w:rPr>
      </w:pPr>
      <w:r>
        <w:rPr>
          <w:rFonts w:ascii="Comic Sans MS" w:hAnsi="Comic Sans MS" w:cs="Comic Sans MS"/>
          <w:color w:val="000000"/>
          <w:sz w:val="24"/>
          <w:szCs w:val="24"/>
        </w:rPr>
        <w:t>7</w:t>
      </w:r>
      <w:r w:rsidRPr="00345966" w:rsidR="00345966">
        <w:rPr>
          <w:rFonts w:ascii="Comic Sans MS" w:hAnsi="Comic Sans MS" w:cs="Comic Sans MS"/>
          <w:color w:val="000000"/>
          <w:sz w:val="24"/>
          <w:szCs w:val="24"/>
        </w:rPr>
        <w:t>. To develop children’s use of design vocabulary when talking about their work</w:t>
      </w:r>
      <w:r>
        <w:rPr>
          <w:rFonts w:ascii="Comic Sans MS" w:hAnsi="Comic Sans MS" w:cs="Comic Sans MS"/>
          <w:color w:val="000000"/>
          <w:sz w:val="24"/>
          <w:szCs w:val="24"/>
        </w:rPr>
        <w:t>.</w:t>
      </w:r>
      <w:r w:rsidRPr="00345966" w:rsidR="00345966">
        <w:rPr>
          <w:rFonts w:ascii="Comic Sans MS" w:hAnsi="Comic Sans MS" w:cs="Comic Sans MS"/>
          <w:color w:val="000000"/>
          <w:sz w:val="24"/>
          <w:szCs w:val="24"/>
        </w:rPr>
        <w:t xml:space="preserve"> </w:t>
      </w:r>
    </w:p>
    <w:p w:rsidRPr="00345966" w:rsidR="00345966" w:rsidP="00A63CF7" w:rsidRDefault="00345966" w14:paraId="6DDDC889" w14:textId="77777777">
      <w:pPr>
        <w:autoSpaceDE w:val="0"/>
        <w:autoSpaceDN w:val="0"/>
        <w:adjustRightInd w:val="0"/>
        <w:spacing w:after="0" w:line="240" w:lineRule="auto"/>
        <w:jc w:val="both"/>
        <w:rPr>
          <w:rFonts w:ascii="Comic Sans MS" w:hAnsi="Comic Sans MS" w:cs="Comic Sans MS"/>
          <w:color w:val="000000"/>
          <w:sz w:val="24"/>
          <w:szCs w:val="24"/>
        </w:rPr>
      </w:pPr>
    </w:p>
    <w:p w:rsidRPr="00345966" w:rsidR="00345966" w:rsidP="00A63CF7" w:rsidRDefault="00345966" w14:paraId="70632DDF" w14:textId="77777777">
      <w:pPr>
        <w:autoSpaceDE w:val="0"/>
        <w:autoSpaceDN w:val="0"/>
        <w:adjustRightInd w:val="0"/>
        <w:spacing w:after="0" w:line="240" w:lineRule="auto"/>
        <w:jc w:val="both"/>
        <w:rPr>
          <w:rFonts w:ascii="Comic Sans MS" w:hAnsi="Comic Sans MS" w:cs="Comic Sans MS"/>
          <w:color w:val="000000"/>
          <w:sz w:val="24"/>
          <w:szCs w:val="24"/>
        </w:rPr>
      </w:pPr>
      <w:r w:rsidRPr="00345966">
        <w:rPr>
          <w:rFonts w:ascii="Comic Sans MS" w:hAnsi="Comic Sans MS" w:cs="Comic Sans MS"/>
          <w:b/>
          <w:bCs/>
          <w:color w:val="000000"/>
          <w:sz w:val="24"/>
          <w:szCs w:val="24"/>
        </w:rPr>
        <w:lastRenderedPageBreak/>
        <w:t xml:space="preserve">Methods of Organising Teaching and Learning </w:t>
      </w:r>
    </w:p>
    <w:p w:rsidR="00095964" w:rsidP="00A63CF7" w:rsidRDefault="00345966" w14:paraId="27E3B8D4"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color w:val="000000"/>
          <w:sz w:val="24"/>
          <w:szCs w:val="24"/>
        </w:rPr>
        <w:t>The children will undertake design and</w:t>
      </w:r>
      <w:r w:rsidR="002652F6">
        <w:rPr>
          <w:rFonts w:ascii="Comic Sans MS" w:hAnsi="Comic Sans MS" w:cs="Comic Sans MS"/>
          <w:color w:val="000000"/>
          <w:sz w:val="24"/>
          <w:szCs w:val="24"/>
        </w:rPr>
        <w:t xml:space="preserve"> technology activities each</w:t>
      </w:r>
      <w:r w:rsidRPr="00345966">
        <w:rPr>
          <w:rFonts w:ascii="Comic Sans MS" w:hAnsi="Comic Sans MS" w:cs="Comic Sans MS"/>
          <w:color w:val="000000"/>
          <w:sz w:val="24"/>
          <w:szCs w:val="24"/>
        </w:rPr>
        <w:t xml:space="preserve"> term</w:t>
      </w:r>
      <w:r w:rsidR="00095964">
        <w:rPr>
          <w:rFonts w:ascii="Comic Sans MS" w:hAnsi="Comic Sans MS" w:cs="Comic Sans MS"/>
          <w:color w:val="000000"/>
          <w:sz w:val="24"/>
          <w:szCs w:val="24"/>
        </w:rPr>
        <w:t>.</w:t>
      </w:r>
      <w:r w:rsidRPr="00345966">
        <w:rPr>
          <w:rFonts w:ascii="Comic Sans MS" w:hAnsi="Comic Sans MS" w:cs="Comic Sans MS"/>
          <w:sz w:val="24"/>
          <w:szCs w:val="24"/>
        </w:rPr>
        <w:t xml:space="preserve"> </w:t>
      </w:r>
    </w:p>
    <w:p w:rsidR="00095964" w:rsidP="00A63CF7" w:rsidRDefault="00345966" w14:paraId="66365762" w14:textId="7B811AA4">
      <w:pPr>
        <w:autoSpaceDE w:val="0"/>
        <w:autoSpaceDN w:val="0"/>
        <w:adjustRightInd w:val="0"/>
        <w:spacing w:after="0" w:line="240" w:lineRule="auto"/>
        <w:jc w:val="both"/>
        <w:rPr>
          <w:rFonts w:ascii="Comic Sans MS" w:hAnsi="Comic Sans MS" w:cs="Comic Sans MS"/>
          <w:sz w:val="24"/>
          <w:szCs w:val="24"/>
        </w:rPr>
      </w:pPr>
      <w:r w:rsidRPr="3801FD2E" w:rsidR="00345966">
        <w:rPr>
          <w:rFonts w:ascii="Comic Sans MS" w:hAnsi="Comic Sans MS" w:cs="Comic Sans MS"/>
          <w:sz w:val="24"/>
          <w:szCs w:val="24"/>
        </w:rPr>
        <w:t xml:space="preserve">Design and Technology lessons will involve a combination of whole class, </w:t>
      </w:r>
      <w:r w:rsidRPr="3801FD2E" w:rsidR="00345966">
        <w:rPr>
          <w:rFonts w:ascii="Comic Sans MS" w:hAnsi="Comic Sans MS" w:cs="Comic Sans MS"/>
          <w:sz w:val="24"/>
          <w:szCs w:val="24"/>
        </w:rPr>
        <w:t>group</w:t>
      </w:r>
      <w:r w:rsidRPr="3801FD2E" w:rsidR="00345966">
        <w:rPr>
          <w:rFonts w:ascii="Comic Sans MS" w:hAnsi="Comic Sans MS" w:cs="Comic Sans MS"/>
          <w:sz w:val="24"/>
          <w:szCs w:val="24"/>
        </w:rPr>
        <w:t xml:space="preserve"> and individual teaching. </w:t>
      </w:r>
    </w:p>
    <w:p w:rsidRPr="00345966" w:rsidR="00345966" w:rsidP="00A63CF7" w:rsidRDefault="00345966" w14:paraId="4DC3378C" w14:textId="3197EE39">
      <w:pPr>
        <w:autoSpaceDE w:val="0"/>
        <w:autoSpaceDN w:val="0"/>
        <w:adjustRightInd w:val="0"/>
        <w:spacing w:after="0" w:line="240" w:lineRule="auto"/>
        <w:jc w:val="both"/>
        <w:rPr>
          <w:rFonts w:ascii="Comic Sans MS" w:hAnsi="Comic Sans MS" w:cs="Comic Sans MS"/>
          <w:sz w:val="24"/>
          <w:szCs w:val="24"/>
        </w:rPr>
      </w:pPr>
    </w:p>
    <w:p w:rsidRPr="00345966" w:rsidR="00345966" w:rsidP="00A63CF7" w:rsidRDefault="00345966" w14:paraId="6D9C1D83"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b/>
          <w:bCs/>
          <w:sz w:val="24"/>
          <w:szCs w:val="24"/>
        </w:rPr>
        <w:t xml:space="preserve">Teacher’s Role </w:t>
      </w:r>
    </w:p>
    <w:p w:rsidRPr="00345966" w:rsidR="00345966" w:rsidP="00A63CF7" w:rsidRDefault="00345966" w14:paraId="19250D0C"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To aim to give every child the opportunity to experience success by structuring tasks to suit the child’s needs. </w:t>
      </w:r>
    </w:p>
    <w:p w:rsidRPr="00345966" w:rsidR="00345966" w:rsidP="00A63CF7" w:rsidRDefault="00345966" w14:paraId="3D7252E9"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Provide focused tasks that develop a range of techniques, skills, processes and knowledge through topic work. </w:t>
      </w:r>
    </w:p>
    <w:p w:rsidR="00345966" w:rsidP="00A63CF7" w:rsidRDefault="00345966" w14:paraId="65E38E68"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To provide a working environment where the children are aware of safety issues which apply when working with tools. </w:t>
      </w:r>
    </w:p>
    <w:p w:rsidRPr="00345966" w:rsidR="004748D2" w:rsidP="00A63CF7" w:rsidRDefault="004748D2" w14:paraId="65DB1CD9" w14:textId="77777777">
      <w:pPr>
        <w:autoSpaceDE w:val="0"/>
        <w:autoSpaceDN w:val="0"/>
        <w:adjustRightInd w:val="0"/>
        <w:spacing w:after="0" w:line="240" w:lineRule="auto"/>
        <w:jc w:val="both"/>
        <w:rPr>
          <w:rFonts w:ascii="Comic Sans MS" w:hAnsi="Comic Sans MS" w:cs="Comic Sans MS"/>
          <w:sz w:val="24"/>
          <w:szCs w:val="24"/>
        </w:rPr>
      </w:pPr>
    </w:p>
    <w:p w:rsidRPr="00345966" w:rsidR="00345966" w:rsidP="00A63CF7" w:rsidRDefault="00345966" w14:paraId="21EE8E58" w14:textId="36AA760D">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b/>
          <w:bCs/>
          <w:sz w:val="24"/>
          <w:szCs w:val="24"/>
        </w:rPr>
        <w:t xml:space="preserve">Role of the Subject </w:t>
      </w:r>
      <w:r w:rsidR="00B33028">
        <w:rPr>
          <w:rFonts w:ascii="Comic Sans MS" w:hAnsi="Comic Sans MS" w:cs="Comic Sans MS"/>
          <w:b/>
          <w:bCs/>
          <w:sz w:val="24"/>
          <w:szCs w:val="24"/>
        </w:rPr>
        <w:t>Coordinator</w:t>
      </w:r>
      <w:r w:rsidRPr="00345966">
        <w:rPr>
          <w:rFonts w:ascii="Comic Sans MS" w:hAnsi="Comic Sans MS" w:cs="Comic Sans MS"/>
          <w:b/>
          <w:bCs/>
          <w:sz w:val="24"/>
          <w:szCs w:val="24"/>
        </w:rPr>
        <w:t xml:space="preserve"> </w:t>
      </w:r>
    </w:p>
    <w:p w:rsidRPr="00345966" w:rsidR="00345966" w:rsidP="00A63CF7" w:rsidRDefault="00345966" w14:paraId="57D793D1" w14:textId="6F32195C">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The subject </w:t>
      </w:r>
      <w:r w:rsidR="00B33028">
        <w:rPr>
          <w:rFonts w:ascii="Comic Sans MS" w:hAnsi="Comic Sans MS" w:cs="Comic Sans MS"/>
          <w:sz w:val="24"/>
          <w:szCs w:val="24"/>
        </w:rPr>
        <w:t>coordinator</w:t>
      </w:r>
      <w:bookmarkStart w:name="_GoBack" w:id="0"/>
      <w:bookmarkEnd w:id="0"/>
      <w:r w:rsidRPr="00345966">
        <w:rPr>
          <w:rFonts w:ascii="Comic Sans MS" w:hAnsi="Comic Sans MS" w:cs="Comic Sans MS"/>
          <w:sz w:val="24"/>
          <w:szCs w:val="24"/>
        </w:rPr>
        <w:t xml:space="preserve"> will liaise with, and support other staff members in delivering the National Curriculum. </w:t>
      </w:r>
    </w:p>
    <w:p w:rsidRPr="00345966" w:rsidR="00345966" w:rsidP="00A63CF7" w:rsidRDefault="00345966" w14:paraId="044EAE91"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To monitor Design and Technology within the school e.g. subject scrutiny. </w:t>
      </w:r>
    </w:p>
    <w:p w:rsidRPr="00345966" w:rsidR="00345966" w:rsidP="00A63CF7" w:rsidRDefault="00345966" w14:paraId="598BAAE5"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To attend relevant inset courses, keep up to date with new developments and inform staff. </w:t>
      </w:r>
    </w:p>
    <w:p w:rsidRPr="00345966" w:rsidR="00345966" w:rsidP="00A63CF7" w:rsidRDefault="00345966" w14:paraId="5E27F233"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To audit resources and equipment regularly, ensuring resources are available and appropriate to the needs of the staff. </w:t>
      </w:r>
    </w:p>
    <w:p w:rsidR="00345966" w:rsidP="00A63CF7" w:rsidRDefault="00345966" w14:paraId="3D8374A8"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To ensure that Design Technology keeps an appropriate profile within the school e.g. through displays and carrying out curriculum walks. </w:t>
      </w:r>
    </w:p>
    <w:p w:rsidRPr="00345966" w:rsidR="004748D2" w:rsidP="00A63CF7" w:rsidRDefault="004748D2" w14:paraId="771F1A9C" w14:textId="77777777">
      <w:pPr>
        <w:autoSpaceDE w:val="0"/>
        <w:autoSpaceDN w:val="0"/>
        <w:adjustRightInd w:val="0"/>
        <w:spacing w:after="0" w:line="240" w:lineRule="auto"/>
        <w:jc w:val="both"/>
        <w:rPr>
          <w:rFonts w:ascii="Comic Sans MS" w:hAnsi="Comic Sans MS" w:cs="Comic Sans MS"/>
          <w:sz w:val="24"/>
          <w:szCs w:val="24"/>
        </w:rPr>
      </w:pPr>
    </w:p>
    <w:p w:rsidRPr="00345966" w:rsidR="00345966" w:rsidP="00A63CF7" w:rsidRDefault="00345966" w14:paraId="7F4CBABE"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b/>
          <w:bCs/>
          <w:sz w:val="24"/>
          <w:szCs w:val="24"/>
        </w:rPr>
        <w:t xml:space="preserve">Assessment </w:t>
      </w:r>
    </w:p>
    <w:p w:rsidR="00BD37C6" w:rsidP="00BD37C6" w:rsidRDefault="00EE6621" w14:paraId="6BDFA669" w14:textId="77777777">
      <w:pPr>
        <w:spacing w:after="0" w:line="240" w:lineRule="auto"/>
        <w:rPr>
          <w:rFonts w:ascii="Comic Sans MS" w:hAnsi="Comic Sans MS"/>
          <w:sz w:val="24"/>
          <w:szCs w:val="24"/>
          <w:lang w:val="en-US"/>
        </w:rPr>
      </w:pPr>
      <w:r w:rsidRPr="00EE6621">
        <w:rPr>
          <w:rFonts w:ascii="Comic Sans MS" w:hAnsi="Comic Sans MS"/>
          <w:sz w:val="24"/>
          <w:szCs w:val="24"/>
          <w:lang w:val="en-US"/>
        </w:rPr>
        <w:t>At the start of each lesson we recap our previous learning through retrieval tasks and discussion.</w:t>
      </w:r>
    </w:p>
    <w:p w:rsidRPr="00EE6621" w:rsidR="00EE6621" w:rsidP="00BD37C6" w:rsidRDefault="00EE6621" w14:paraId="5612CFEE" w14:textId="4D87C00E">
      <w:pPr>
        <w:spacing w:after="0" w:line="240" w:lineRule="auto"/>
        <w:rPr>
          <w:rFonts w:ascii="Comic Sans MS" w:hAnsi="Comic Sans MS"/>
          <w:sz w:val="24"/>
          <w:szCs w:val="24"/>
          <w:lang w:val="en-US"/>
        </w:rPr>
      </w:pPr>
      <w:r w:rsidRPr="00EE6621">
        <w:rPr>
          <w:rFonts w:ascii="Comic Sans MS" w:hAnsi="Comic Sans MS"/>
          <w:sz w:val="24"/>
          <w:szCs w:val="24"/>
          <w:lang w:val="en-US"/>
        </w:rPr>
        <w:t xml:space="preserve">We work in 6 week blocks to recap and </w:t>
      </w:r>
      <w:proofErr w:type="spellStart"/>
      <w:r w:rsidRPr="00EE6621">
        <w:rPr>
          <w:rFonts w:ascii="Comic Sans MS" w:hAnsi="Comic Sans MS"/>
          <w:sz w:val="24"/>
          <w:szCs w:val="24"/>
          <w:lang w:val="en-US"/>
        </w:rPr>
        <w:t>practise</w:t>
      </w:r>
      <w:proofErr w:type="spellEnd"/>
      <w:r w:rsidRPr="00EE6621">
        <w:rPr>
          <w:rFonts w:ascii="Comic Sans MS" w:hAnsi="Comic Sans MS"/>
          <w:sz w:val="24"/>
          <w:szCs w:val="24"/>
          <w:lang w:val="en-US"/>
        </w:rPr>
        <w:t xml:space="preserve"> old skills and to learn new skills.</w:t>
      </w:r>
    </w:p>
    <w:p w:rsidRPr="00EE6621" w:rsidR="00EE6621" w:rsidP="00BD37C6" w:rsidRDefault="00EE6621" w14:paraId="2ABFB774" w14:textId="77777777">
      <w:pPr>
        <w:spacing w:after="0" w:line="240" w:lineRule="auto"/>
        <w:rPr>
          <w:rFonts w:ascii="Comic Sans MS" w:hAnsi="Comic Sans MS"/>
          <w:b/>
          <w:sz w:val="24"/>
          <w:szCs w:val="24"/>
          <w:lang w:val="en-US"/>
        </w:rPr>
      </w:pPr>
      <w:r w:rsidRPr="00EE6621">
        <w:rPr>
          <w:rFonts w:ascii="Comic Sans MS" w:hAnsi="Comic Sans MS"/>
          <w:sz w:val="24"/>
          <w:szCs w:val="24"/>
          <w:lang w:val="en-US"/>
        </w:rPr>
        <w:t>At the end of every unit we have an assessment quiz and knowledge catcher to assess pupil new knowledge / progress they have learnt.</w:t>
      </w:r>
    </w:p>
    <w:p w:rsidR="004748D2" w:rsidP="00A63CF7" w:rsidRDefault="004748D2" w14:paraId="01672DE8" w14:textId="77777777">
      <w:pPr>
        <w:autoSpaceDE w:val="0"/>
        <w:autoSpaceDN w:val="0"/>
        <w:adjustRightInd w:val="0"/>
        <w:spacing w:after="0" w:line="240" w:lineRule="auto"/>
        <w:jc w:val="both"/>
        <w:rPr>
          <w:rFonts w:ascii="Comic Sans MS" w:hAnsi="Comic Sans MS" w:cs="Comic Sans MS"/>
          <w:sz w:val="24"/>
          <w:szCs w:val="24"/>
        </w:rPr>
      </w:pPr>
    </w:p>
    <w:p w:rsidR="00EE6621" w:rsidP="00A63CF7" w:rsidRDefault="00EE6621" w14:paraId="6A95F691" w14:textId="77777777">
      <w:pPr>
        <w:autoSpaceDE w:val="0"/>
        <w:autoSpaceDN w:val="0"/>
        <w:adjustRightInd w:val="0"/>
        <w:spacing w:after="0" w:line="240" w:lineRule="auto"/>
        <w:jc w:val="both"/>
        <w:rPr>
          <w:rFonts w:ascii="Comic Sans MS" w:hAnsi="Comic Sans MS" w:cs="Comic Sans MS"/>
          <w:b/>
          <w:bCs/>
          <w:sz w:val="24"/>
          <w:szCs w:val="24"/>
        </w:rPr>
      </w:pPr>
    </w:p>
    <w:p w:rsidRPr="00345966" w:rsidR="00345966" w:rsidP="00A63CF7" w:rsidRDefault="00345966" w14:paraId="6E58C271" w14:textId="5A9393B2">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b/>
          <w:bCs/>
          <w:sz w:val="24"/>
          <w:szCs w:val="24"/>
        </w:rPr>
        <w:t xml:space="preserve">Resources </w:t>
      </w:r>
    </w:p>
    <w:p w:rsidR="00345966" w:rsidP="00A63CF7" w:rsidRDefault="00345966" w14:paraId="5E286CD9" w14:textId="591F77A6">
      <w:pPr>
        <w:autoSpaceDE w:val="0"/>
        <w:autoSpaceDN w:val="0"/>
        <w:adjustRightInd w:val="0"/>
        <w:spacing w:after="0" w:line="240" w:lineRule="auto"/>
        <w:jc w:val="both"/>
        <w:rPr>
          <w:rFonts w:ascii="Comic Sans MS" w:hAnsi="Comic Sans MS" w:cs="Comic Sans MS"/>
          <w:sz w:val="24"/>
          <w:szCs w:val="24"/>
        </w:rPr>
      </w:pPr>
      <w:r w:rsidRPr="3801FD2E" w:rsidR="00345966">
        <w:rPr>
          <w:rFonts w:ascii="Comic Sans MS" w:hAnsi="Comic Sans MS" w:cs="Comic Sans MS"/>
          <w:sz w:val="24"/>
          <w:szCs w:val="24"/>
        </w:rPr>
        <w:t>Specific tools and equipm</w:t>
      </w:r>
      <w:r w:rsidRPr="3801FD2E" w:rsidR="00FD1A42">
        <w:rPr>
          <w:rFonts w:ascii="Comic Sans MS" w:hAnsi="Comic Sans MS" w:cs="Comic Sans MS"/>
          <w:sz w:val="24"/>
          <w:szCs w:val="24"/>
        </w:rPr>
        <w:t xml:space="preserve">ent </w:t>
      </w:r>
      <w:r w:rsidRPr="3801FD2E" w:rsidR="00FD1A42">
        <w:rPr>
          <w:rFonts w:ascii="Comic Sans MS" w:hAnsi="Comic Sans MS" w:cs="Comic Sans MS"/>
          <w:sz w:val="24"/>
          <w:szCs w:val="24"/>
        </w:rPr>
        <w:t>are located in</w:t>
      </w:r>
      <w:r w:rsidRPr="3801FD2E" w:rsidR="00FD1A42">
        <w:rPr>
          <w:rFonts w:ascii="Comic Sans MS" w:hAnsi="Comic Sans MS" w:cs="Comic Sans MS"/>
          <w:sz w:val="24"/>
          <w:szCs w:val="24"/>
        </w:rPr>
        <w:t xml:space="preserve"> the </w:t>
      </w:r>
      <w:r w:rsidRPr="3801FD2E" w:rsidR="34EAC224">
        <w:rPr>
          <w:rFonts w:ascii="Comic Sans MS" w:hAnsi="Comic Sans MS" w:cs="Comic Sans MS"/>
          <w:sz w:val="24"/>
          <w:szCs w:val="24"/>
        </w:rPr>
        <w:t>DT cupboard</w:t>
      </w:r>
      <w:r w:rsidRPr="3801FD2E" w:rsidR="00345966">
        <w:rPr>
          <w:rFonts w:ascii="Comic Sans MS" w:hAnsi="Comic Sans MS" w:cs="Comic Sans MS"/>
          <w:sz w:val="24"/>
          <w:szCs w:val="24"/>
        </w:rPr>
        <w:t>. Resources will be constantly reviewed and updated, within the restraints of the school budget, to me</w:t>
      </w:r>
      <w:r w:rsidRPr="3801FD2E" w:rsidR="00345966">
        <w:rPr>
          <w:rFonts w:ascii="Comic Sans MS" w:hAnsi="Comic Sans MS" w:cs="Comic Sans MS"/>
          <w:sz w:val="24"/>
          <w:szCs w:val="24"/>
        </w:rPr>
        <w:t>et National Curriculum demands.</w:t>
      </w:r>
    </w:p>
    <w:p w:rsidRPr="00345966" w:rsidR="004748D2" w:rsidP="00A63CF7" w:rsidRDefault="004748D2" w14:paraId="4FE4B9B1" w14:textId="77777777">
      <w:pPr>
        <w:autoSpaceDE w:val="0"/>
        <w:autoSpaceDN w:val="0"/>
        <w:adjustRightInd w:val="0"/>
        <w:spacing w:after="0" w:line="240" w:lineRule="auto"/>
        <w:jc w:val="both"/>
        <w:rPr>
          <w:rFonts w:ascii="Comic Sans MS" w:hAnsi="Comic Sans MS"/>
          <w:sz w:val="24"/>
          <w:szCs w:val="24"/>
        </w:rPr>
      </w:pPr>
    </w:p>
    <w:p w:rsidRPr="00345966" w:rsidR="00345966" w:rsidP="00A63CF7" w:rsidRDefault="00345966" w14:paraId="14B4949E" w14:textId="77777777">
      <w:pPr>
        <w:autoSpaceDE w:val="0"/>
        <w:autoSpaceDN w:val="0"/>
        <w:adjustRightInd w:val="0"/>
        <w:spacing w:after="0" w:line="240" w:lineRule="auto"/>
        <w:jc w:val="both"/>
        <w:rPr>
          <w:rFonts w:ascii="Comic Sans MS" w:hAnsi="Comic Sans MS"/>
          <w:sz w:val="24"/>
          <w:szCs w:val="24"/>
        </w:rPr>
      </w:pPr>
      <w:r w:rsidRPr="00345966">
        <w:rPr>
          <w:rFonts w:ascii="Comic Sans MS" w:hAnsi="Comic Sans MS"/>
          <w:b/>
          <w:bCs/>
          <w:sz w:val="24"/>
          <w:szCs w:val="24"/>
        </w:rPr>
        <w:t xml:space="preserve">Equal Opportunities </w:t>
      </w:r>
    </w:p>
    <w:p w:rsidR="00345966" w:rsidP="00A63CF7" w:rsidRDefault="00345966" w14:paraId="6EB638A7"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The school’s aim is to provide for all children to achieve, regardless of gender, social and cultural backgrounds, disability or special needs. Work will be planned so that all children can take part in lessons fully and effectively. </w:t>
      </w:r>
    </w:p>
    <w:p w:rsidR="004748D2" w:rsidP="00A63CF7" w:rsidRDefault="004748D2" w14:paraId="5FA854E7" w14:textId="77777777">
      <w:pPr>
        <w:autoSpaceDE w:val="0"/>
        <w:autoSpaceDN w:val="0"/>
        <w:adjustRightInd w:val="0"/>
        <w:spacing w:after="0" w:line="240" w:lineRule="auto"/>
        <w:jc w:val="both"/>
        <w:rPr>
          <w:rFonts w:ascii="Comic Sans MS" w:hAnsi="Comic Sans MS" w:cs="Comic Sans MS"/>
          <w:sz w:val="24"/>
          <w:szCs w:val="24"/>
        </w:rPr>
      </w:pPr>
    </w:p>
    <w:p w:rsidRPr="00345966" w:rsidR="00345966" w:rsidP="00A63CF7" w:rsidRDefault="00345966" w14:paraId="6D392D4A"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b/>
          <w:bCs/>
          <w:sz w:val="24"/>
          <w:szCs w:val="24"/>
        </w:rPr>
        <w:t xml:space="preserve">Health and Safety </w:t>
      </w:r>
    </w:p>
    <w:p w:rsidRPr="00345966" w:rsidR="00345966" w:rsidP="00A63CF7" w:rsidRDefault="00345966" w14:paraId="115D8D7C" w14:textId="2BF44E4F">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Teachers will </w:t>
      </w:r>
      <w:r w:rsidR="00EE6621">
        <w:rPr>
          <w:rFonts w:ascii="Comic Sans MS" w:hAnsi="Comic Sans MS" w:cs="Comic Sans MS"/>
          <w:sz w:val="24"/>
          <w:szCs w:val="24"/>
        </w:rPr>
        <w:t xml:space="preserve">be taught </w:t>
      </w:r>
      <w:r w:rsidRPr="00345966">
        <w:rPr>
          <w:rFonts w:ascii="Comic Sans MS" w:hAnsi="Comic Sans MS" w:cs="Comic Sans MS"/>
          <w:sz w:val="24"/>
          <w:szCs w:val="24"/>
        </w:rPr>
        <w:t>the safe use of tools and equipment</w:t>
      </w:r>
      <w:r w:rsidR="00EE6621">
        <w:rPr>
          <w:rFonts w:ascii="Comic Sans MS" w:hAnsi="Comic Sans MS" w:cs="Comic Sans MS"/>
          <w:sz w:val="24"/>
          <w:szCs w:val="24"/>
        </w:rPr>
        <w:t xml:space="preserve"> and h</w:t>
      </w:r>
      <w:r w:rsidRPr="00345966">
        <w:rPr>
          <w:rFonts w:ascii="Comic Sans MS" w:hAnsi="Comic Sans MS" w:cs="Comic Sans MS"/>
          <w:sz w:val="24"/>
          <w:szCs w:val="24"/>
        </w:rPr>
        <w:t xml:space="preserve">ow to take steps to control risks. </w:t>
      </w:r>
    </w:p>
    <w:p w:rsidRPr="00345966" w:rsidR="00345966" w:rsidP="00A63CF7" w:rsidRDefault="00345966" w14:paraId="4D097FCC"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Children will be strictly supervised in their use of equipment at all times. </w:t>
      </w:r>
    </w:p>
    <w:p w:rsidRPr="00345966" w:rsidR="00345966" w:rsidP="00A63CF7" w:rsidRDefault="00345966" w14:paraId="0078A655"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Glue guns will only be used under adult supervision. </w:t>
      </w:r>
    </w:p>
    <w:p w:rsidRPr="00345966" w:rsidR="00345966" w:rsidP="00A63CF7" w:rsidRDefault="00345966" w14:paraId="2F91A99A"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Bench hooks and clamps must be used when sawing any material; safety goggles must be worn and any loose items of clothing/hair must be tucked in. </w:t>
      </w:r>
    </w:p>
    <w:p w:rsidR="00A63CF7" w:rsidP="00A63CF7" w:rsidRDefault="00A63CF7" w14:paraId="042B906C" w14:textId="77777777">
      <w:pPr>
        <w:autoSpaceDE w:val="0"/>
        <w:autoSpaceDN w:val="0"/>
        <w:adjustRightInd w:val="0"/>
        <w:spacing w:after="0" w:line="240" w:lineRule="auto"/>
        <w:jc w:val="both"/>
        <w:rPr>
          <w:rFonts w:ascii="Comic Sans MS" w:hAnsi="Comic Sans MS" w:cs="Comic Sans MS"/>
          <w:b/>
          <w:bCs/>
          <w:sz w:val="24"/>
          <w:szCs w:val="24"/>
        </w:rPr>
      </w:pPr>
    </w:p>
    <w:p w:rsidRPr="00345966" w:rsidR="00345966" w:rsidP="00A63CF7" w:rsidRDefault="00345966" w14:paraId="02243E8F" w14:textId="78AF9D1E">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b/>
          <w:bCs/>
          <w:sz w:val="24"/>
          <w:szCs w:val="24"/>
        </w:rPr>
        <w:t xml:space="preserve">Food Hygiene </w:t>
      </w:r>
    </w:p>
    <w:p w:rsidRPr="00345966" w:rsidR="00345966" w:rsidP="00A63CF7" w:rsidRDefault="00345966" w14:paraId="4380A91C"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Children and staff will take care to undertake appropriate hand washing and other hygiene related activities prior to preparing food. </w:t>
      </w:r>
    </w:p>
    <w:p w:rsidRPr="00345966" w:rsidR="00345966" w:rsidP="00A63CF7" w:rsidRDefault="00345966" w14:paraId="39E47F5D"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Children and staff working with food will wear aprons designed for cooking. </w:t>
      </w:r>
    </w:p>
    <w:p w:rsidR="00345966" w:rsidP="00A63CF7" w:rsidRDefault="00345966" w14:paraId="0DF6DFF7" w14:textId="77777777">
      <w:pPr>
        <w:autoSpaceDE w:val="0"/>
        <w:autoSpaceDN w:val="0"/>
        <w:adjustRightInd w:val="0"/>
        <w:spacing w:after="0" w:line="240" w:lineRule="auto"/>
        <w:jc w:val="both"/>
        <w:rPr>
          <w:rFonts w:ascii="Comic Sans MS" w:hAnsi="Comic Sans MS" w:cs="Comic Sans MS"/>
          <w:sz w:val="24"/>
          <w:szCs w:val="24"/>
        </w:rPr>
      </w:pPr>
      <w:r w:rsidRPr="00345966">
        <w:rPr>
          <w:rFonts w:ascii="Comic Sans MS" w:hAnsi="Comic Sans MS" w:cs="Comic Sans MS"/>
          <w:sz w:val="24"/>
          <w:szCs w:val="24"/>
        </w:rPr>
        <w:t xml:space="preserve">Cooking equipment will be washed up in the staffroom and not in classrooms. </w:t>
      </w:r>
    </w:p>
    <w:p w:rsidRPr="00345966" w:rsidR="00345966" w:rsidP="00A63CF7" w:rsidRDefault="00345966" w14:paraId="52FABDA7" w14:textId="77777777">
      <w:pPr>
        <w:autoSpaceDE w:val="0"/>
        <w:autoSpaceDN w:val="0"/>
        <w:adjustRightInd w:val="0"/>
        <w:spacing w:after="0" w:line="240" w:lineRule="auto"/>
        <w:jc w:val="both"/>
        <w:rPr>
          <w:rFonts w:ascii="Comic Sans MS" w:hAnsi="Comic Sans MS" w:cs="Comic Sans MS"/>
          <w:sz w:val="24"/>
          <w:szCs w:val="24"/>
        </w:rPr>
      </w:pPr>
    </w:p>
    <w:p w:rsidR="00AF5867" w:rsidP="00A63CF7" w:rsidRDefault="00AF5867" w14:paraId="784A8EF9" w14:textId="77777777">
      <w:pPr>
        <w:autoSpaceDE w:val="0"/>
        <w:autoSpaceDN w:val="0"/>
        <w:adjustRightInd w:val="0"/>
        <w:spacing w:after="0" w:line="240" w:lineRule="auto"/>
        <w:jc w:val="both"/>
        <w:rPr>
          <w:rFonts w:ascii="Comic Sans MS" w:hAnsi="Comic Sans MS" w:cs="Comic Sans MS"/>
          <w:sz w:val="24"/>
          <w:szCs w:val="24"/>
        </w:rPr>
      </w:pPr>
    </w:p>
    <w:p w:rsidR="00345966" w:rsidP="00A63CF7" w:rsidRDefault="00AF5867" w14:paraId="5F5BE875" w14:textId="2DE2CA55">
      <w:pPr>
        <w:autoSpaceDE w:val="0"/>
        <w:autoSpaceDN w:val="0"/>
        <w:adjustRightInd w:val="0"/>
        <w:spacing w:after="0" w:line="240" w:lineRule="auto"/>
        <w:jc w:val="both"/>
        <w:rPr>
          <w:rFonts w:ascii="Comic Sans MS" w:hAnsi="Comic Sans MS" w:cs="Comic Sans MS"/>
          <w:b/>
          <w:sz w:val="24"/>
          <w:szCs w:val="24"/>
        </w:rPr>
      </w:pPr>
      <w:r w:rsidRPr="004748D2">
        <w:rPr>
          <w:rFonts w:ascii="Comic Sans MS" w:hAnsi="Comic Sans MS" w:cs="Comic Sans MS"/>
          <w:b/>
          <w:sz w:val="24"/>
          <w:szCs w:val="24"/>
        </w:rPr>
        <w:t xml:space="preserve">This policy will be reviewed </w:t>
      </w:r>
      <w:r w:rsidRPr="004748D2" w:rsidR="0006019E">
        <w:rPr>
          <w:rFonts w:ascii="Comic Sans MS" w:hAnsi="Comic Sans MS" w:cs="Comic Sans MS"/>
          <w:b/>
          <w:sz w:val="24"/>
          <w:szCs w:val="24"/>
        </w:rPr>
        <w:t>annually</w:t>
      </w:r>
    </w:p>
    <w:p w:rsidRPr="00345966" w:rsidR="003C6E25" w:rsidP="00345966" w:rsidRDefault="003C6E25" w14:paraId="63F1B009" w14:textId="77777777"/>
    <w:sectPr w:rsidRPr="00345966" w:rsidR="003C6E25" w:rsidSect="003C6E25">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8ED782"/>
    <w:multiLevelType w:val="hybridMultilevel"/>
    <w:tmpl w:val="D6C9ED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B3D2C1"/>
    <w:multiLevelType w:val="hybridMultilevel"/>
    <w:tmpl w:val="C2D266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101D67"/>
    <w:multiLevelType w:val="hybridMultilevel"/>
    <w:tmpl w:val="29C809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EDE00E"/>
    <w:multiLevelType w:val="hybridMultilevel"/>
    <w:tmpl w:val="5AA6D5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64B1D1"/>
    <w:multiLevelType w:val="hybridMultilevel"/>
    <w:tmpl w:val="B1A6D3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F98B1E"/>
    <w:multiLevelType w:val="hybridMultilevel"/>
    <w:tmpl w:val="403CC4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B8FDE2"/>
    <w:multiLevelType w:val="hybridMultilevel"/>
    <w:tmpl w:val="CE433A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C0A344"/>
    <w:multiLevelType w:val="hybridMultilevel"/>
    <w:tmpl w:val="ABC460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15B79E2"/>
    <w:multiLevelType w:val="hybridMultilevel"/>
    <w:tmpl w:val="81E1F2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6D0B8A9"/>
    <w:multiLevelType w:val="hybridMultilevel"/>
    <w:tmpl w:val="9436C7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EAC60DF"/>
    <w:multiLevelType w:val="hybridMultilevel"/>
    <w:tmpl w:val="FF887E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17C5820"/>
    <w:multiLevelType w:val="hybridMultilevel"/>
    <w:tmpl w:val="83C2DF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26D0F6A"/>
    <w:multiLevelType w:val="hybridMultilevel"/>
    <w:tmpl w:val="7DD07A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4ED8F0"/>
    <w:multiLevelType w:val="hybridMultilevel"/>
    <w:tmpl w:val="6CF8ED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2BD29"/>
    <w:multiLevelType w:val="hybridMultilevel"/>
    <w:tmpl w:val="25E79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345E48"/>
    <w:multiLevelType w:val="hybridMultilevel"/>
    <w:tmpl w:val="69D22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CE85BEC"/>
    <w:multiLevelType w:val="hybridMultilevel"/>
    <w:tmpl w:val="53AC8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DF17BAC"/>
    <w:multiLevelType w:val="hybridMultilevel"/>
    <w:tmpl w:val="9364E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0204D82"/>
    <w:multiLevelType w:val="hybridMultilevel"/>
    <w:tmpl w:val="4F003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02D4243"/>
    <w:multiLevelType w:val="hybridMultilevel"/>
    <w:tmpl w:val="6666D642"/>
    <w:lvl w:ilvl="0" w:tplc="7BC00C68">
      <w:numFmt w:val="bullet"/>
      <w:lvlText w:val=""/>
      <w:lvlJc w:val="left"/>
      <w:pPr>
        <w:ind w:left="720" w:hanging="360"/>
      </w:pPr>
      <w:rPr>
        <w:rFonts w:hint="default" w:ascii="Comic Sans MS" w:hAnsi="Comic Sans MS" w:cs="Comic Sans M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89999DD"/>
    <w:multiLevelType w:val="hybridMultilevel"/>
    <w:tmpl w:val="6DDE51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8D1A66"/>
    <w:multiLevelType w:val="hybridMultilevel"/>
    <w:tmpl w:val="FA36965E"/>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BF78EF5"/>
    <w:multiLevelType w:val="hybridMultilevel"/>
    <w:tmpl w:val="E75665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D026AB"/>
    <w:multiLevelType w:val="hybridMultilevel"/>
    <w:tmpl w:val="53BEF8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63129EA"/>
    <w:multiLevelType w:val="hybridMultilevel"/>
    <w:tmpl w:val="811A2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D0B317"/>
    <w:multiLevelType w:val="hybridMultilevel"/>
    <w:tmpl w:val="4ABA91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9BA5E07"/>
    <w:multiLevelType w:val="hybridMultilevel"/>
    <w:tmpl w:val="DBBECE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555F98"/>
    <w:multiLevelType w:val="hybridMultilevel"/>
    <w:tmpl w:val="588113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DF169B"/>
    <w:multiLevelType w:val="hybridMultilevel"/>
    <w:tmpl w:val="E68E9592"/>
    <w:lvl w:ilvl="0" w:tplc="08090001">
      <w:start w:val="1"/>
      <w:numFmt w:val="bullet"/>
      <w:lvlText w:val=""/>
      <w:lvlJc w:val="left"/>
      <w:pPr>
        <w:ind w:left="720" w:hanging="360"/>
      </w:pPr>
      <w:rPr>
        <w:rFonts w:hint="default" w:ascii="Symbol" w:hAnsi="Symbo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000A9B5"/>
    <w:multiLevelType w:val="hybridMultilevel"/>
    <w:tmpl w:val="9B67F1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18C521A"/>
    <w:multiLevelType w:val="hybridMultilevel"/>
    <w:tmpl w:val="1BDE53FE"/>
    <w:lvl w:ilvl="0" w:tplc="7136C0F6">
      <w:numFmt w:val="bullet"/>
      <w:lvlText w:val=""/>
      <w:lvlJc w:val="left"/>
      <w:pPr>
        <w:ind w:left="720" w:hanging="360"/>
      </w:pPr>
      <w:rPr>
        <w:rFonts w:hint="default" w:ascii="Comic Sans MS" w:hAnsi="Comic Sans MS" w:cs="Comic Sans MS" w:eastAsiaTheme="minorHAnsi"/>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1CE30B2"/>
    <w:multiLevelType w:val="hybridMultilevel"/>
    <w:tmpl w:val="C6DEEE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7F7056A"/>
    <w:multiLevelType w:val="hybridMultilevel"/>
    <w:tmpl w:val="DB945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86C0F2A"/>
    <w:multiLevelType w:val="hybridMultilevel"/>
    <w:tmpl w:val="70CA69EE"/>
    <w:lvl w:ilvl="0" w:tplc="1CBA76BC">
      <w:numFmt w:val="bullet"/>
      <w:lvlText w:val=""/>
      <w:lvlJc w:val="left"/>
      <w:pPr>
        <w:ind w:left="720" w:hanging="360"/>
      </w:pPr>
      <w:rPr>
        <w:rFonts w:hint="default" w:ascii="Comic Sans MS" w:hAnsi="Comic Sans MS" w:cs="Comic Sans M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A9E4A6E"/>
    <w:multiLevelType w:val="hybridMultilevel"/>
    <w:tmpl w:val="60E008F2"/>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C99818A"/>
    <w:multiLevelType w:val="hybridMultilevel"/>
    <w:tmpl w:val="15F7E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4E2CA88"/>
    <w:multiLevelType w:val="hybridMultilevel"/>
    <w:tmpl w:val="62F228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E79FBCB"/>
    <w:multiLevelType w:val="hybridMultilevel"/>
    <w:tmpl w:val="61FE8F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14F24F4"/>
    <w:multiLevelType w:val="hybridMultilevel"/>
    <w:tmpl w:val="8D72C9C8"/>
    <w:lvl w:ilvl="0" w:tplc="CD720DB8">
      <w:numFmt w:val="bullet"/>
      <w:lvlText w:val=""/>
      <w:lvlJc w:val="left"/>
      <w:pPr>
        <w:ind w:left="720" w:hanging="360"/>
      </w:pPr>
      <w:rPr>
        <w:rFonts w:hint="default" w:ascii="Comic Sans MS" w:hAnsi="Comic Sans MS" w:cs="Comic Sans M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1F7A78C"/>
    <w:multiLevelType w:val="hybridMultilevel"/>
    <w:tmpl w:val="07302C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3EB5BF4"/>
    <w:multiLevelType w:val="hybridMultilevel"/>
    <w:tmpl w:val="BB1EE870"/>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215857"/>
    <w:multiLevelType w:val="hybridMultilevel"/>
    <w:tmpl w:val="F0C44A82"/>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num w:numId="1">
    <w:abstractNumId w:val="36"/>
  </w:num>
  <w:num w:numId="2">
    <w:abstractNumId w:val="22"/>
  </w:num>
  <w:num w:numId="3">
    <w:abstractNumId w:val="6"/>
  </w:num>
  <w:num w:numId="4">
    <w:abstractNumId w:val="1"/>
  </w:num>
  <w:num w:numId="5">
    <w:abstractNumId w:val="20"/>
  </w:num>
  <w:num w:numId="6">
    <w:abstractNumId w:val="18"/>
  </w:num>
  <w:num w:numId="7">
    <w:abstractNumId w:val="32"/>
  </w:num>
  <w:num w:numId="8">
    <w:abstractNumId w:val="30"/>
  </w:num>
  <w:num w:numId="9">
    <w:abstractNumId w:val="28"/>
  </w:num>
  <w:num w:numId="10">
    <w:abstractNumId w:val="21"/>
  </w:num>
  <w:num w:numId="11">
    <w:abstractNumId w:val="15"/>
  </w:num>
  <w:num w:numId="12">
    <w:abstractNumId w:val="33"/>
  </w:num>
  <w:num w:numId="13">
    <w:abstractNumId w:val="23"/>
  </w:num>
  <w:num w:numId="14">
    <w:abstractNumId w:val="40"/>
  </w:num>
  <w:num w:numId="15">
    <w:abstractNumId w:val="24"/>
  </w:num>
  <w:num w:numId="16">
    <w:abstractNumId w:val="19"/>
  </w:num>
  <w:num w:numId="17">
    <w:abstractNumId w:val="16"/>
  </w:num>
  <w:num w:numId="18">
    <w:abstractNumId w:val="9"/>
  </w:num>
  <w:num w:numId="19">
    <w:abstractNumId w:val="37"/>
  </w:num>
  <w:num w:numId="20">
    <w:abstractNumId w:val="35"/>
  </w:num>
  <w:num w:numId="21">
    <w:abstractNumId w:val="0"/>
  </w:num>
  <w:num w:numId="22">
    <w:abstractNumId w:val="26"/>
  </w:num>
  <w:num w:numId="23">
    <w:abstractNumId w:val="8"/>
  </w:num>
  <w:num w:numId="24">
    <w:abstractNumId w:val="5"/>
  </w:num>
  <w:num w:numId="25">
    <w:abstractNumId w:val="12"/>
  </w:num>
  <w:num w:numId="26">
    <w:abstractNumId w:val="2"/>
  </w:num>
  <w:num w:numId="27">
    <w:abstractNumId w:val="10"/>
  </w:num>
  <w:num w:numId="28">
    <w:abstractNumId w:val="4"/>
  </w:num>
  <w:num w:numId="29">
    <w:abstractNumId w:val="39"/>
  </w:num>
  <w:num w:numId="30">
    <w:abstractNumId w:val="11"/>
  </w:num>
  <w:num w:numId="31">
    <w:abstractNumId w:val="29"/>
  </w:num>
  <w:num w:numId="32">
    <w:abstractNumId w:val="14"/>
  </w:num>
  <w:num w:numId="33">
    <w:abstractNumId w:val="27"/>
  </w:num>
  <w:num w:numId="34">
    <w:abstractNumId w:val="25"/>
  </w:num>
  <w:num w:numId="35">
    <w:abstractNumId w:val="7"/>
  </w:num>
  <w:num w:numId="36">
    <w:abstractNumId w:val="34"/>
  </w:num>
  <w:num w:numId="37">
    <w:abstractNumId w:val="17"/>
  </w:num>
  <w:num w:numId="38">
    <w:abstractNumId w:val="38"/>
  </w:num>
  <w:num w:numId="39">
    <w:abstractNumId w:val="31"/>
  </w:num>
  <w:num w:numId="40">
    <w:abstractNumId w:val="13"/>
  </w:num>
  <w:num w:numId="41">
    <w:abstractNumId w:val="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64"/>
    <w:rsid w:val="000305A3"/>
    <w:rsid w:val="0006019E"/>
    <w:rsid w:val="00095964"/>
    <w:rsid w:val="000F0ABE"/>
    <w:rsid w:val="000F1344"/>
    <w:rsid w:val="00101407"/>
    <w:rsid w:val="0012227F"/>
    <w:rsid w:val="00150447"/>
    <w:rsid w:val="00210E83"/>
    <w:rsid w:val="002652F6"/>
    <w:rsid w:val="00293458"/>
    <w:rsid w:val="002C751A"/>
    <w:rsid w:val="00345966"/>
    <w:rsid w:val="003A034B"/>
    <w:rsid w:val="003C6E25"/>
    <w:rsid w:val="00451176"/>
    <w:rsid w:val="004748D2"/>
    <w:rsid w:val="00507964"/>
    <w:rsid w:val="00652E99"/>
    <w:rsid w:val="006D15F6"/>
    <w:rsid w:val="006D7378"/>
    <w:rsid w:val="00727B03"/>
    <w:rsid w:val="007912BB"/>
    <w:rsid w:val="007F33F5"/>
    <w:rsid w:val="008D540D"/>
    <w:rsid w:val="008E2D5A"/>
    <w:rsid w:val="008F6BB7"/>
    <w:rsid w:val="00961529"/>
    <w:rsid w:val="0096562F"/>
    <w:rsid w:val="009831AF"/>
    <w:rsid w:val="009D458C"/>
    <w:rsid w:val="00A63CF7"/>
    <w:rsid w:val="00A820E5"/>
    <w:rsid w:val="00AA311C"/>
    <w:rsid w:val="00AB07B8"/>
    <w:rsid w:val="00AF5867"/>
    <w:rsid w:val="00B33028"/>
    <w:rsid w:val="00BA24BD"/>
    <w:rsid w:val="00BD37C6"/>
    <w:rsid w:val="00BD5A8D"/>
    <w:rsid w:val="00BE5B66"/>
    <w:rsid w:val="00C0726F"/>
    <w:rsid w:val="00CF10AC"/>
    <w:rsid w:val="00D30597"/>
    <w:rsid w:val="00D9566F"/>
    <w:rsid w:val="00DA4F95"/>
    <w:rsid w:val="00DF5FF9"/>
    <w:rsid w:val="00EE6621"/>
    <w:rsid w:val="00F2452B"/>
    <w:rsid w:val="00F35A86"/>
    <w:rsid w:val="00F72CBA"/>
    <w:rsid w:val="00FA45E5"/>
    <w:rsid w:val="00FD0759"/>
    <w:rsid w:val="00FD1A42"/>
    <w:rsid w:val="0DDA881D"/>
    <w:rsid w:val="268319E5"/>
    <w:rsid w:val="34EAC224"/>
    <w:rsid w:val="3801FD2E"/>
    <w:rsid w:val="3E495676"/>
    <w:rsid w:val="6048E7E5"/>
    <w:rsid w:val="78BD3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74D5BBFA"/>
  <w15:docId w15:val="{0D51C1AE-A943-4EBD-B2D5-BFA45689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07964"/>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D30597"/>
    <w:pPr>
      <w:ind w:left="720"/>
      <w:contextualSpacing/>
    </w:pPr>
  </w:style>
  <w:style w:type="paragraph" w:styleId="BalloonText">
    <w:name w:val="Balloon Text"/>
    <w:basedOn w:val="Normal"/>
    <w:link w:val="BalloonTextChar"/>
    <w:uiPriority w:val="99"/>
    <w:semiHidden/>
    <w:unhideWhenUsed/>
    <w:rsid w:val="00210E8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10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e4270-3e6c-461e-8867-c81201a02b07">
      <Terms xmlns="http://schemas.microsoft.com/office/infopath/2007/PartnerControls"/>
    </lcf76f155ced4ddcb4097134ff3c332f>
    <TaxCatchAll xmlns="afe86f3d-11cb-4efe-a337-2ad09392ac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97CE1709FB54498420DF79E393C6D" ma:contentTypeVersion="21" ma:contentTypeDescription="Create a new document." ma:contentTypeScope="" ma:versionID="d77bbef8315bb40b19bfecce17ec77ad">
  <xsd:schema xmlns:xsd="http://www.w3.org/2001/XMLSchema" xmlns:xs="http://www.w3.org/2001/XMLSchema" xmlns:p="http://schemas.microsoft.com/office/2006/metadata/properties" xmlns:ns2="afe86f3d-11cb-4efe-a337-2ad09392ac5d" xmlns:ns3="ed7e4270-3e6c-461e-8867-c81201a02b07" targetNamespace="http://schemas.microsoft.com/office/2006/metadata/properties" ma:root="true" ma:fieldsID="55443f05563025720de539c1a5e59d67" ns2:_="" ns3:_="">
    <xsd:import namespace="afe86f3d-11cb-4efe-a337-2ad09392ac5d"/>
    <xsd:import namespace="ed7e4270-3e6c-461e-8867-c81201a02b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6f3d-11cb-4efe-a337-2ad09392ac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d444bac-ea12-411a-84e5-0e58d4bd5872}" ma:internalName="TaxCatchAll" ma:showField="CatchAllData" ma:web="afe86f3d-11cb-4efe-a337-2ad09392ac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7e4270-3e6c-461e-8867-c81201a02b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CEC1-4D74-44B2-937A-8060A743CEEF}">
  <ds:schemaRefs>
    <ds:schemaRef ds:uri="ed7e4270-3e6c-461e-8867-c81201a02b07"/>
    <ds:schemaRef ds:uri="http://purl.org/dc/terms/"/>
    <ds:schemaRef ds:uri="afe86f3d-11cb-4efe-a337-2ad09392ac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9837D08-9097-4CD9-A863-F82DD5269440}">
  <ds:schemaRefs>
    <ds:schemaRef ds:uri="http://schemas.microsoft.com/sharepoint/v3/contenttype/forms"/>
  </ds:schemaRefs>
</ds:datastoreItem>
</file>

<file path=customXml/itemProps3.xml><?xml version="1.0" encoding="utf-8"?>
<ds:datastoreItem xmlns:ds="http://schemas.openxmlformats.org/officeDocument/2006/customXml" ds:itemID="{656CD557-D16D-433F-BB53-27A2D035427F}"/>
</file>

<file path=customXml/itemProps4.xml><?xml version="1.0" encoding="utf-8"?>
<ds:datastoreItem xmlns:ds="http://schemas.openxmlformats.org/officeDocument/2006/customXml" ds:itemID="{860D5911-60E1-4F2C-887C-01244FCFDB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Lewis Clegg</dc:creator>
  <lastModifiedBy>T. McGee [ Cestria Primary School ]</lastModifiedBy>
  <revision>14</revision>
  <lastPrinted>2019-05-07T12:12:00.0000000Z</lastPrinted>
  <dcterms:created xsi:type="dcterms:W3CDTF">2024-04-25T06:40:00.0000000Z</dcterms:created>
  <dcterms:modified xsi:type="dcterms:W3CDTF">2026-03-03T07:35:03.6567685Z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0x010100C1A97CE1709FB54498420DF79E393C6D</vt:lpwstr>
  </property>
  <property fmtid="{D5CDD505-2E9C-101B-9397-08002B2CF9AE}" pid="3" name="MediaServiceImageTags">
    <vt:lpwstr/>
  </property>
</Properties>
</file>